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D3" w:rsidRPr="00AD1656" w:rsidRDefault="00E634D3" w:rsidP="00E634D3">
      <w:pPr>
        <w:jc w:val="center"/>
        <w:rPr>
          <w:rFonts w:asciiTheme="minorHAnsi" w:hAnsiTheme="minorHAnsi"/>
          <w:b/>
          <w:szCs w:val="24"/>
        </w:rPr>
      </w:pPr>
      <w:r w:rsidRPr="00AD1656">
        <w:rPr>
          <w:rFonts w:asciiTheme="minorHAnsi" w:hAnsiTheme="minorHAnsi"/>
          <w:b/>
          <w:szCs w:val="24"/>
        </w:rPr>
        <w:t>Staffordshire County Council</w:t>
      </w:r>
    </w:p>
    <w:p w:rsidR="00E634D3" w:rsidRPr="00AD1656" w:rsidRDefault="002F7350" w:rsidP="00E634D3">
      <w:pPr>
        <w:jc w:val="center"/>
        <w:rPr>
          <w:rFonts w:asciiTheme="minorHAnsi" w:hAnsiTheme="minorHAnsi"/>
          <w:b/>
          <w:szCs w:val="24"/>
        </w:rPr>
      </w:pPr>
      <w:r w:rsidRPr="00AD1656">
        <w:rPr>
          <w:rFonts w:asciiTheme="minorHAnsi" w:hAnsiTheme="minorHAnsi"/>
          <w:b/>
          <w:szCs w:val="24"/>
        </w:rPr>
        <w:t>Staffordshire</w:t>
      </w:r>
      <w:r w:rsidR="00DB6845" w:rsidRPr="00AD1656">
        <w:rPr>
          <w:rFonts w:asciiTheme="minorHAnsi" w:hAnsiTheme="minorHAnsi"/>
          <w:b/>
          <w:szCs w:val="24"/>
        </w:rPr>
        <w:t>’s</w:t>
      </w:r>
      <w:r w:rsidRPr="00AD1656">
        <w:rPr>
          <w:rFonts w:asciiTheme="minorHAnsi" w:hAnsiTheme="minorHAnsi"/>
          <w:b/>
          <w:szCs w:val="24"/>
        </w:rPr>
        <w:t xml:space="preserve"> Talented Athlete Fund</w:t>
      </w:r>
      <w:r w:rsidR="002E4974">
        <w:rPr>
          <w:rFonts w:asciiTheme="minorHAnsi" w:hAnsiTheme="minorHAnsi"/>
          <w:b/>
          <w:szCs w:val="24"/>
        </w:rPr>
        <w:t xml:space="preserve"> 2016</w:t>
      </w:r>
      <w:r w:rsidR="00E634D3" w:rsidRPr="00AD1656">
        <w:rPr>
          <w:rFonts w:asciiTheme="minorHAnsi" w:hAnsiTheme="minorHAnsi"/>
          <w:b/>
          <w:szCs w:val="24"/>
        </w:rPr>
        <w:t>-1</w:t>
      </w:r>
      <w:r w:rsidR="002E4974">
        <w:rPr>
          <w:rFonts w:asciiTheme="minorHAnsi" w:hAnsiTheme="minorHAnsi"/>
          <w:b/>
          <w:szCs w:val="24"/>
        </w:rPr>
        <w:t>7</w:t>
      </w:r>
    </w:p>
    <w:p w:rsidR="00E634D3" w:rsidRPr="00AD1656" w:rsidRDefault="00537403" w:rsidP="00E634D3">
      <w:pPr>
        <w:rPr>
          <w:rFonts w:asciiTheme="minorHAnsi" w:hAnsiTheme="minorHAnsi"/>
          <w:b/>
          <w:szCs w:val="24"/>
          <w:u w:val="single"/>
        </w:rPr>
      </w:pPr>
      <w:r w:rsidRPr="00AD1656">
        <w:rPr>
          <w:rFonts w:asciiTheme="minorHAnsi" w:hAnsiTheme="minorHAnsi"/>
          <w:b/>
          <w:szCs w:val="24"/>
        </w:rPr>
        <w:t>What is</w:t>
      </w:r>
      <w:r w:rsidR="00DB6845" w:rsidRPr="00AD1656">
        <w:rPr>
          <w:rFonts w:asciiTheme="minorHAnsi" w:hAnsiTheme="minorHAnsi"/>
          <w:b/>
          <w:szCs w:val="24"/>
        </w:rPr>
        <w:t xml:space="preserve"> STAF</w:t>
      </w:r>
      <w:r w:rsidR="00AD1656">
        <w:rPr>
          <w:rFonts w:asciiTheme="minorHAnsi" w:hAnsiTheme="minorHAnsi"/>
          <w:b/>
          <w:szCs w:val="24"/>
        </w:rPr>
        <w:t>?</w:t>
      </w:r>
    </w:p>
    <w:p w:rsidR="00AD4AFA" w:rsidRDefault="00AD1656" w:rsidP="00E634D3">
      <w:pPr>
        <w:jc w:val="both"/>
        <w:rPr>
          <w:rFonts w:asciiTheme="minorHAnsi" w:hAnsiTheme="minorHAnsi"/>
          <w:szCs w:val="24"/>
        </w:rPr>
      </w:pPr>
      <w:r>
        <w:rPr>
          <w:rFonts w:asciiTheme="minorHAnsi" w:hAnsiTheme="minorHAnsi"/>
          <w:szCs w:val="24"/>
        </w:rPr>
        <w:t xml:space="preserve">The </w:t>
      </w:r>
      <w:r w:rsidR="002F7350" w:rsidRPr="00AD1656">
        <w:rPr>
          <w:rFonts w:asciiTheme="minorHAnsi" w:hAnsiTheme="minorHAnsi"/>
          <w:szCs w:val="24"/>
        </w:rPr>
        <w:t xml:space="preserve">Staffordshire Talented Athlete Fund (STAF) </w:t>
      </w:r>
      <w:r w:rsidR="00537403" w:rsidRPr="00AD1656">
        <w:rPr>
          <w:rFonts w:asciiTheme="minorHAnsi" w:hAnsiTheme="minorHAnsi"/>
          <w:szCs w:val="24"/>
        </w:rPr>
        <w:t>uses County Council funding</w:t>
      </w:r>
      <w:r w:rsidR="002F7350" w:rsidRPr="00AD1656">
        <w:rPr>
          <w:rFonts w:asciiTheme="minorHAnsi" w:hAnsiTheme="minorHAnsi"/>
          <w:szCs w:val="24"/>
        </w:rPr>
        <w:t xml:space="preserve"> to provide financial support to Staffordshire’s most talented young sports</w:t>
      </w:r>
      <w:r w:rsidR="00DB6845" w:rsidRPr="00AD1656">
        <w:rPr>
          <w:rFonts w:asciiTheme="minorHAnsi" w:hAnsiTheme="minorHAnsi"/>
          <w:szCs w:val="24"/>
        </w:rPr>
        <w:t>men and women</w:t>
      </w:r>
      <w:r w:rsidR="00CD7D1E" w:rsidRPr="00AD1656">
        <w:rPr>
          <w:rFonts w:asciiTheme="minorHAnsi" w:hAnsiTheme="minorHAnsi"/>
          <w:szCs w:val="24"/>
        </w:rPr>
        <w:t xml:space="preserve">. </w:t>
      </w:r>
      <w:r w:rsidR="00DB6845" w:rsidRPr="00AD1656">
        <w:rPr>
          <w:rFonts w:asciiTheme="minorHAnsi" w:hAnsiTheme="minorHAnsi"/>
          <w:szCs w:val="24"/>
        </w:rPr>
        <w:t>The fund</w:t>
      </w:r>
      <w:r w:rsidR="00CD7D1E" w:rsidRPr="00AD1656">
        <w:rPr>
          <w:rFonts w:asciiTheme="minorHAnsi" w:hAnsiTheme="minorHAnsi"/>
          <w:szCs w:val="24"/>
        </w:rPr>
        <w:t xml:space="preserve"> has been created</w:t>
      </w:r>
      <w:r w:rsidR="002F7350" w:rsidRPr="00AD1656">
        <w:rPr>
          <w:rFonts w:asciiTheme="minorHAnsi" w:hAnsiTheme="minorHAnsi"/>
          <w:szCs w:val="24"/>
        </w:rPr>
        <w:t xml:space="preserve"> to </w:t>
      </w:r>
      <w:r w:rsidR="00DB6845" w:rsidRPr="00AD1656">
        <w:rPr>
          <w:rFonts w:asciiTheme="minorHAnsi" w:hAnsiTheme="minorHAnsi"/>
          <w:szCs w:val="24"/>
        </w:rPr>
        <w:t>help cover</w:t>
      </w:r>
      <w:r w:rsidR="00462210" w:rsidRPr="00AD1656">
        <w:rPr>
          <w:rFonts w:asciiTheme="minorHAnsi" w:hAnsiTheme="minorHAnsi"/>
          <w:szCs w:val="24"/>
        </w:rPr>
        <w:t xml:space="preserve"> </w:t>
      </w:r>
      <w:r w:rsidR="002F7350" w:rsidRPr="00AD1656">
        <w:rPr>
          <w:rFonts w:asciiTheme="minorHAnsi" w:hAnsiTheme="minorHAnsi"/>
          <w:szCs w:val="24"/>
        </w:rPr>
        <w:t>the cost</w:t>
      </w:r>
      <w:r w:rsidR="00CD7D1E" w:rsidRPr="00AD1656">
        <w:rPr>
          <w:rFonts w:asciiTheme="minorHAnsi" w:hAnsiTheme="minorHAnsi"/>
          <w:szCs w:val="24"/>
        </w:rPr>
        <w:t>s</w:t>
      </w:r>
      <w:r w:rsidR="002F7350" w:rsidRPr="00AD1656">
        <w:rPr>
          <w:rFonts w:asciiTheme="minorHAnsi" w:hAnsiTheme="minorHAnsi"/>
          <w:szCs w:val="24"/>
        </w:rPr>
        <w:t xml:space="preserve"> associated with training and competition</w:t>
      </w:r>
      <w:r w:rsidR="00537BE7" w:rsidRPr="00AD1656">
        <w:rPr>
          <w:rFonts w:asciiTheme="minorHAnsi" w:hAnsiTheme="minorHAnsi"/>
          <w:szCs w:val="24"/>
        </w:rPr>
        <w:t>,</w:t>
      </w:r>
      <w:r w:rsidR="00D53F53" w:rsidRPr="00AD1656">
        <w:rPr>
          <w:rFonts w:asciiTheme="minorHAnsi" w:hAnsiTheme="minorHAnsi"/>
          <w:szCs w:val="24"/>
        </w:rPr>
        <w:t xml:space="preserve"> </w:t>
      </w:r>
      <w:r w:rsidR="008C0DD1" w:rsidRPr="00AD1656">
        <w:rPr>
          <w:rFonts w:asciiTheme="minorHAnsi" w:hAnsiTheme="minorHAnsi"/>
          <w:szCs w:val="24"/>
        </w:rPr>
        <w:t>includ</w:t>
      </w:r>
      <w:r w:rsidR="00537BE7" w:rsidRPr="00AD1656">
        <w:rPr>
          <w:rFonts w:asciiTheme="minorHAnsi" w:hAnsiTheme="minorHAnsi"/>
          <w:szCs w:val="24"/>
        </w:rPr>
        <w:t>ing</w:t>
      </w:r>
      <w:r w:rsidR="00220714" w:rsidRPr="00AD1656">
        <w:rPr>
          <w:rFonts w:asciiTheme="minorHAnsi" w:hAnsiTheme="minorHAnsi"/>
          <w:szCs w:val="24"/>
        </w:rPr>
        <w:t xml:space="preserve"> such </w:t>
      </w:r>
      <w:r w:rsidR="008C0DD1" w:rsidRPr="00AD1656">
        <w:rPr>
          <w:rFonts w:asciiTheme="minorHAnsi" w:hAnsiTheme="minorHAnsi"/>
          <w:szCs w:val="24"/>
        </w:rPr>
        <w:t>expenses</w:t>
      </w:r>
      <w:r w:rsidR="00220714" w:rsidRPr="00AD1656">
        <w:rPr>
          <w:rFonts w:asciiTheme="minorHAnsi" w:hAnsiTheme="minorHAnsi"/>
          <w:szCs w:val="24"/>
        </w:rPr>
        <w:t xml:space="preserve"> as</w:t>
      </w:r>
      <w:r w:rsidR="002F7350" w:rsidRPr="00AD1656">
        <w:rPr>
          <w:rFonts w:asciiTheme="minorHAnsi" w:hAnsiTheme="minorHAnsi"/>
          <w:szCs w:val="24"/>
        </w:rPr>
        <w:t xml:space="preserve"> </w:t>
      </w:r>
      <w:r w:rsidR="00DB6845" w:rsidRPr="00AD1656">
        <w:rPr>
          <w:rFonts w:asciiTheme="minorHAnsi" w:hAnsiTheme="minorHAnsi"/>
          <w:szCs w:val="24"/>
        </w:rPr>
        <w:t>travel</w:t>
      </w:r>
      <w:r w:rsidR="002F7350" w:rsidRPr="00AD1656">
        <w:rPr>
          <w:rFonts w:asciiTheme="minorHAnsi" w:hAnsiTheme="minorHAnsi"/>
          <w:szCs w:val="24"/>
        </w:rPr>
        <w:t xml:space="preserve"> </w:t>
      </w:r>
      <w:r w:rsidR="00220714" w:rsidRPr="00AD1656">
        <w:rPr>
          <w:rFonts w:asciiTheme="minorHAnsi" w:hAnsiTheme="minorHAnsi"/>
          <w:szCs w:val="24"/>
        </w:rPr>
        <w:t>and</w:t>
      </w:r>
      <w:r w:rsidR="00DB6845" w:rsidRPr="00AD1656">
        <w:rPr>
          <w:rFonts w:asciiTheme="minorHAnsi" w:hAnsiTheme="minorHAnsi"/>
          <w:szCs w:val="24"/>
        </w:rPr>
        <w:t xml:space="preserve"> sports equipment. </w:t>
      </w:r>
      <w:r w:rsidR="00537403" w:rsidRPr="00AD1656">
        <w:rPr>
          <w:rFonts w:asciiTheme="minorHAnsi" w:hAnsiTheme="minorHAnsi"/>
          <w:szCs w:val="24"/>
        </w:rPr>
        <w:t xml:space="preserve"> </w:t>
      </w:r>
      <w:r w:rsidR="002F7350" w:rsidRPr="00AD1656">
        <w:rPr>
          <w:rFonts w:asciiTheme="minorHAnsi" w:hAnsiTheme="minorHAnsi"/>
          <w:szCs w:val="24"/>
        </w:rPr>
        <w:t>STAF</w:t>
      </w:r>
      <w:r w:rsidR="00FA2927" w:rsidRPr="00AD1656">
        <w:rPr>
          <w:rFonts w:asciiTheme="minorHAnsi" w:hAnsiTheme="minorHAnsi"/>
          <w:szCs w:val="24"/>
        </w:rPr>
        <w:t xml:space="preserve"> funding</w:t>
      </w:r>
      <w:r w:rsidR="00E634D3" w:rsidRPr="00AD1656">
        <w:rPr>
          <w:rFonts w:asciiTheme="minorHAnsi" w:hAnsiTheme="minorHAnsi"/>
          <w:szCs w:val="24"/>
        </w:rPr>
        <w:t xml:space="preserve"> </w:t>
      </w:r>
      <w:r w:rsidR="00DB6845" w:rsidRPr="00AD1656">
        <w:rPr>
          <w:rFonts w:asciiTheme="minorHAnsi" w:hAnsiTheme="minorHAnsi"/>
          <w:szCs w:val="24"/>
        </w:rPr>
        <w:t>is</w:t>
      </w:r>
      <w:r w:rsidR="00E634D3" w:rsidRPr="00AD1656">
        <w:rPr>
          <w:rFonts w:asciiTheme="minorHAnsi" w:hAnsiTheme="minorHAnsi"/>
          <w:szCs w:val="24"/>
        </w:rPr>
        <w:t xml:space="preserve"> </w:t>
      </w:r>
      <w:r w:rsidR="00FA2927" w:rsidRPr="00AD1656">
        <w:rPr>
          <w:rFonts w:asciiTheme="minorHAnsi" w:hAnsiTheme="minorHAnsi"/>
          <w:szCs w:val="24"/>
        </w:rPr>
        <w:t>divided</w:t>
      </w:r>
      <w:r w:rsidR="00E634D3" w:rsidRPr="00AD1656">
        <w:rPr>
          <w:rFonts w:asciiTheme="minorHAnsi" w:hAnsiTheme="minorHAnsi"/>
          <w:szCs w:val="24"/>
        </w:rPr>
        <w:t xml:space="preserve"> into three</w:t>
      </w:r>
      <w:r w:rsidR="00CD7D1E" w:rsidRPr="00AD1656">
        <w:rPr>
          <w:rFonts w:asciiTheme="minorHAnsi" w:hAnsiTheme="minorHAnsi"/>
          <w:szCs w:val="24"/>
        </w:rPr>
        <w:t xml:space="preserve"> tiers</w:t>
      </w:r>
      <w:r w:rsidR="004F7470" w:rsidRPr="00AD1656">
        <w:rPr>
          <w:rFonts w:asciiTheme="minorHAnsi" w:hAnsiTheme="minorHAnsi"/>
          <w:szCs w:val="24"/>
        </w:rPr>
        <w:t xml:space="preserve"> (</w:t>
      </w:r>
      <w:r w:rsidR="00CD7D1E" w:rsidRPr="00AD1656">
        <w:rPr>
          <w:rFonts w:asciiTheme="minorHAnsi" w:hAnsiTheme="minorHAnsi"/>
          <w:szCs w:val="24"/>
        </w:rPr>
        <w:t>G</w:t>
      </w:r>
      <w:r w:rsidR="002F7350" w:rsidRPr="00AD1656">
        <w:rPr>
          <w:rFonts w:asciiTheme="minorHAnsi" w:hAnsiTheme="minorHAnsi"/>
          <w:szCs w:val="24"/>
        </w:rPr>
        <w:t xml:space="preserve">old, </w:t>
      </w:r>
      <w:r w:rsidR="00CD7D1E" w:rsidRPr="00AD1656">
        <w:rPr>
          <w:rFonts w:asciiTheme="minorHAnsi" w:hAnsiTheme="minorHAnsi"/>
          <w:szCs w:val="24"/>
        </w:rPr>
        <w:t>S</w:t>
      </w:r>
      <w:r w:rsidR="002F7350" w:rsidRPr="00AD1656">
        <w:rPr>
          <w:rFonts w:asciiTheme="minorHAnsi" w:hAnsiTheme="minorHAnsi"/>
          <w:szCs w:val="24"/>
        </w:rPr>
        <w:t>il</w:t>
      </w:r>
      <w:r w:rsidR="00CD7D1E" w:rsidRPr="00AD1656">
        <w:rPr>
          <w:rFonts w:asciiTheme="minorHAnsi" w:hAnsiTheme="minorHAnsi"/>
          <w:szCs w:val="24"/>
        </w:rPr>
        <w:t>ver and B</w:t>
      </w:r>
      <w:r w:rsidR="002F7350" w:rsidRPr="00AD1656">
        <w:rPr>
          <w:rFonts w:asciiTheme="minorHAnsi" w:hAnsiTheme="minorHAnsi"/>
          <w:szCs w:val="24"/>
        </w:rPr>
        <w:t>ro</w:t>
      </w:r>
      <w:r w:rsidR="00DB6845" w:rsidRPr="00AD1656">
        <w:rPr>
          <w:rFonts w:asciiTheme="minorHAnsi" w:hAnsiTheme="minorHAnsi"/>
          <w:szCs w:val="24"/>
        </w:rPr>
        <w:t>nze</w:t>
      </w:r>
      <w:r w:rsidR="004F7470" w:rsidRPr="00AD1656">
        <w:rPr>
          <w:rFonts w:asciiTheme="minorHAnsi" w:hAnsiTheme="minorHAnsi"/>
          <w:szCs w:val="24"/>
        </w:rPr>
        <w:t>)</w:t>
      </w:r>
      <w:r w:rsidR="00DB6845" w:rsidRPr="00AD1656">
        <w:rPr>
          <w:rFonts w:asciiTheme="minorHAnsi" w:hAnsiTheme="minorHAnsi"/>
          <w:szCs w:val="24"/>
        </w:rPr>
        <w:t xml:space="preserve"> a</w:t>
      </w:r>
      <w:r w:rsidR="006F44DE" w:rsidRPr="00AD1656">
        <w:rPr>
          <w:rFonts w:asciiTheme="minorHAnsi" w:hAnsiTheme="minorHAnsi"/>
          <w:szCs w:val="24"/>
        </w:rPr>
        <w:t xml:space="preserve">ccording to </w:t>
      </w:r>
      <w:r w:rsidR="00537403" w:rsidRPr="00AD1656">
        <w:rPr>
          <w:rFonts w:asciiTheme="minorHAnsi" w:hAnsiTheme="minorHAnsi"/>
          <w:szCs w:val="24"/>
        </w:rPr>
        <w:t>athlete’s performance</w:t>
      </w:r>
      <w:r>
        <w:rPr>
          <w:rFonts w:asciiTheme="minorHAnsi" w:hAnsiTheme="minorHAnsi"/>
          <w:szCs w:val="24"/>
        </w:rPr>
        <w:t xml:space="preserve"> standards and the </w:t>
      </w:r>
      <w:r w:rsidR="006F44DE" w:rsidRPr="00AD1656">
        <w:rPr>
          <w:rFonts w:asciiTheme="minorHAnsi" w:hAnsiTheme="minorHAnsi"/>
          <w:szCs w:val="24"/>
        </w:rPr>
        <w:t>value</w:t>
      </w:r>
      <w:r>
        <w:rPr>
          <w:rFonts w:asciiTheme="minorHAnsi" w:hAnsiTheme="minorHAnsi"/>
          <w:szCs w:val="24"/>
        </w:rPr>
        <w:t xml:space="preserve"> of the award</w:t>
      </w:r>
      <w:r w:rsidR="006F44DE" w:rsidRPr="00AD1656">
        <w:rPr>
          <w:rFonts w:asciiTheme="minorHAnsi" w:hAnsiTheme="minorHAnsi"/>
          <w:szCs w:val="24"/>
        </w:rPr>
        <w:t xml:space="preserve">. </w:t>
      </w:r>
    </w:p>
    <w:p w:rsidR="00537403" w:rsidRPr="00AD1656" w:rsidRDefault="00537403" w:rsidP="00E634D3">
      <w:pPr>
        <w:jc w:val="both"/>
        <w:rPr>
          <w:rFonts w:asciiTheme="minorHAnsi" w:hAnsiTheme="minorHAnsi"/>
          <w:b/>
          <w:szCs w:val="24"/>
        </w:rPr>
      </w:pPr>
      <w:r w:rsidRPr="00AD1656">
        <w:rPr>
          <w:rFonts w:asciiTheme="minorHAnsi" w:hAnsiTheme="minorHAnsi"/>
          <w:b/>
          <w:szCs w:val="24"/>
        </w:rPr>
        <w:t>Who can apply?</w:t>
      </w:r>
    </w:p>
    <w:p w:rsidR="00E567E3" w:rsidRPr="00AD1656" w:rsidRDefault="00537403" w:rsidP="00E634D3">
      <w:pPr>
        <w:jc w:val="both"/>
        <w:rPr>
          <w:rFonts w:asciiTheme="minorHAnsi" w:hAnsiTheme="minorHAnsi"/>
          <w:szCs w:val="24"/>
        </w:rPr>
      </w:pPr>
      <w:r w:rsidRPr="00AD1656">
        <w:rPr>
          <w:rFonts w:asciiTheme="minorHAnsi" w:hAnsiTheme="minorHAnsi"/>
          <w:szCs w:val="24"/>
        </w:rPr>
        <w:t>S</w:t>
      </w:r>
      <w:r w:rsidR="002F7350" w:rsidRPr="00AD1656">
        <w:rPr>
          <w:rFonts w:asciiTheme="minorHAnsi" w:hAnsiTheme="minorHAnsi"/>
          <w:szCs w:val="24"/>
        </w:rPr>
        <w:t>TAF is looking for athletes who are committed, motivated and proud</w:t>
      </w:r>
      <w:r w:rsidR="00FA2927" w:rsidRPr="00AD1656">
        <w:rPr>
          <w:rFonts w:asciiTheme="minorHAnsi" w:hAnsiTheme="minorHAnsi"/>
          <w:szCs w:val="24"/>
        </w:rPr>
        <w:t xml:space="preserve"> to</w:t>
      </w:r>
      <w:r w:rsidR="002F7350" w:rsidRPr="00AD1656">
        <w:rPr>
          <w:rFonts w:asciiTheme="minorHAnsi" w:hAnsiTheme="minorHAnsi"/>
          <w:szCs w:val="24"/>
        </w:rPr>
        <w:t xml:space="preserve"> represent Staffordshire.</w:t>
      </w:r>
      <w:r w:rsidRPr="00AD1656">
        <w:rPr>
          <w:rFonts w:asciiTheme="minorHAnsi" w:hAnsiTheme="minorHAnsi"/>
          <w:szCs w:val="24"/>
        </w:rPr>
        <w:t xml:space="preserve"> Athletes </w:t>
      </w:r>
      <w:r w:rsidR="00522E96">
        <w:rPr>
          <w:rFonts w:asciiTheme="minorHAnsi" w:hAnsiTheme="minorHAnsi"/>
          <w:szCs w:val="24"/>
        </w:rPr>
        <w:t>must</w:t>
      </w:r>
      <w:r w:rsidRPr="00AD1656">
        <w:rPr>
          <w:rFonts w:asciiTheme="minorHAnsi" w:hAnsiTheme="minorHAnsi"/>
          <w:szCs w:val="24"/>
        </w:rPr>
        <w:t xml:space="preserve"> meet the following criteria</w:t>
      </w:r>
      <w:r w:rsidR="00AD1656">
        <w:rPr>
          <w:rFonts w:asciiTheme="minorHAnsi" w:hAnsiTheme="minorHAnsi"/>
          <w:szCs w:val="24"/>
        </w:rPr>
        <w:t>:</w:t>
      </w:r>
    </w:p>
    <w:p w:rsidR="00537403" w:rsidRPr="00AD1656" w:rsidRDefault="00537403" w:rsidP="00537403">
      <w:pPr>
        <w:jc w:val="both"/>
        <w:rPr>
          <w:rFonts w:asciiTheme="minorHAnsi" w:hAnsiTheme="minorHAnsi"/>
          <w:szCs w:val="24"/>
        </w:rPr>
      </w:pPr>
      <w:r w:rsidRPr="00AD1656">
        <w:rPr>
          <w:rFonts w:asciiTheme="minorHAnsi" w:hAnsiTheme="minorHAnsi"/>
          <w:b/>
          <w:szCs w:val="24"/>
        </w:rPr>
        <w:t>1</w:t>
      </w:r>
      <w:r w:rsidRPr="00AD1656">
        <w:rPr>
          <w:rFonts w:asciiTheme="minorHAnsi" w:hAnsiTheme="minorHAnsi"/>
          <w:szCs w:val="24"/>
        </w:rPr>
        <w:t>. You must either attend school/college or be a resident in one of the areas below. If you live outside the County because of training commitments or higher education, your parent/guardian must live in one the districts below:</w:t>
      </w:r>
    </w:p>
    <w:p w:rsidR="00537403" w:rsidRPr="00AD1656" w:rsidRDefault="00537403" w:rsidP="00537403">
      <w:pPr>
        <w:jc w:val="center"/>
        <w:rPr>
          <w:rFonts w:asciiTheme="minorHAnsi" w:hAnsiTheme="minorHAnsi"/>
          <w:szCs w:val="24"/>
        </w:rPr>
      </w:pPr>
      <w:r w:rsidRPr="00AD1656">
        <w:rPr>
          <w:rFonts w:asciiTheme="minorHAnsi" w:hAnsiTheme="minorHAnsi"/>
          <w:szCs w:val="24"/>
        </w:rPr>
        <w:t>Cannock, East Staffordshire, Lichfield, Newcastle-under-Lyme, Stafford, Staffordshire Moorlands, South Staffordshire, Tamworth</w:t>
      </w:r>
    </w:p>
    <w:p w:rsidR="00537403" w:rsidRPr="00AD1656" w:rsidRDefault="00537403" w:rsidP="00537403">
      <w:pPr>
        <w:jc w:val="center"/>
        <w:rPr>
          <w:rFonts w:asciiTheme="minorHAnsi" w:hAnsiTheme="minorHAnsi"/>
          <w:b/>
          <w:szCs w:val="24"/>
        </w:rPr>
      </w:pPr>
      <w:r w:rsidRPr="00AD1656">
        <w:rPr>
          <w:rFonts w:asciiTheme="minorHAnsi" w:hAnsiTheme="minorHAnsi"/>
          <w:b/>
          <w:szCs w:val="24"/>
        </w:rPr>
        <w:t>N.B. Athletes from the City of Stoke-on-Trent are not eligible to apply for the grant. If you are from the City and wish to find out more about local funding opportunities, please contact Stoke-On-Trent City Council.</w:t>
      </w:r>
    </w:p>
    <w:p w:rsidR="00537403" w:rsidRPr="00AD1656" w:rsidRDefault="00537403" w:rsidP="00537403">
      <w:pPr>
        <w:jc w:val="both"/>
        <w:rPr>
          <w:rFonts w:asciiTheme="minorHAnsi" w:hAnsiTheme="minorHAnsi"/>
          <w:szCs w:val="24"/>
        </w:rPr>
      </w:pPr>
      <w:r w:rsidRPr="00AD1656">
        <w:rPr>
          <w:rFonts w:asciiTheme="minorHAnsi" w:hAnsiTheme="minorHAnsi"/>
          <w:b/>
          <w:szCs w:val="24"/>
        </w:rPr>
        <w:t>2.</w:t>
      </w:r>
      <w:r w:rsidRPr="00AD1656">
        <w:rPr>
          <w:rFonts w:asciiTheme="minorHAnsi" w:hAnsiTheme="minorHAnsi"/>
          <w:szCs w:val="24"/>
        </w:rPr>
        <w:t xml:space="preserve"> You must have a date of birth that </w:t>
      </w:r>
      <w:r w:rsidR="00964CAA">
        <w:rPr>
          <w:rFonts w:asciiTheme="minorHAnsi" w:hAnsiTheme="minorHAnsi"/>
          <w:szCs w:val="24"/>
        </w:rPr>
        <w:t>falls between 1st September 1995 and 31st August 2004</w:t>
      </w:r>
      <w:r w:rsidRPr="00AD1656">
        <w:rPr>
          <w:rFonts w:asciiTheme="minorHAnsi" w:hAnsiTheme="minorHAnsi"/>
          <w:szCs w:val="24"/>
        </w:rPr>
        <w:t>. Athletes with a disability must have a date of birth that falls between 1</w:t>
      </w:r>
      <w:r w:rsidR="00964CAA">
        <w:rPr>
          <w:rFonts w:asciiTheme="minorHAnsi" w:hAnsiTheme="minorHAnsi"/>
          <w:szCs w:val="24"/>
        </w:rPr>
        <w:t>st September 1988 and 31st August 2004</w:t>
      </w:r>
      <w:r w:rsidRPr="00AD1656">
        <w:rPr>
          <w:rFonts w:asciiTheme="minorHAnsi" w:hAnsiTheme="minorHAnsi"/>
          <w:szCs w:val="24"/>
        </w:rPr>
        <w:t>.</w:t>
      </w:r>
    </w:p>
    <w:p w:rsidR="00537403" w:rsidRPr="00AD1656" w:rsidRDefault="00537403" w:rsidP="00537403">
      <w:pPr>
        <w:jc w:val="both"/>
        <w:rPr>
          <w:rFonts w:asciiTheme="minorHAnsi" w:hAnsiTheme="minorHAnsi"/>
          <w:szCs w:val="24"/>
        </w:rPr>
      </w:pPr>
      <w:r w:rsidRPr="00AD1656">
        <w:rPr>
          <w:rFonts w:asciiTheme="minorHAnsi" w:hAnsiTheme="minorHAnsi"/>
          <w:b/>
          <w:szCs w:val="24"/>
        </w:rPr>
        <w:t>3.</w:t>
      </w:r>
      <w:r w:rsidRPr="00AD1656">
        <w:rPr>
          <w:rFonts w:asciiTheme="minorHAnsi" w:hAnsiTheme="minorHAnsi"/>
          <w:szCs w:val="24"/>
        </w:rPr>
        <w:t xml:space="preserve"> You must be able to demonstrate the performance criteria necessary for the tier of award you are applying for. </w:t>
      </w:r>
    </w:p>
    <w:p w:rsidR="00537403" w:rsidRPr="00AD1656" w:rsidRDefault="00537403" w:rsidP="00E634D3">
      <w:pPr>
        <w:jc w:val="both"/>
        <w:rPr>
          <w:rFonts w:asciiTheme="minorHAnsi" w:hAnsiTheme="minorHAnsi"/>
          <w:szCs w:val="24"/>
        </w:rPr>
      </w:pPr>
      <w:r w:rsidRPr="00AD1656">
        <w:rPr>
          <w:rFonts w:asciiTheme="minorHAnsi" w:hAnsiTheme="minorHAnsi"/>
          <w:b/>
          <w:szCs w:val="24"/>
        </w:rPr>
        <w:t>4.</w:t>
      </w:r>
      <w:r w:rsidRPr="00AD1656">
        <w:rPr>
          <w:rFonts w:asciiTheme="minorHAnsi" w:hAnsiTheme="minorHAnsi"/>
          <w:szCs w:val="24"/>
        </w:rPr>
        <w:t xml:space="preserve"> You must participate in a Paralympic or Olympic sport or, alternatively, one of the 46 Sport England-funded sports listed on their website </w:t>
      </w:r>
      <w:hyperlink r:id="rId9" w:history="1">
        <w:r w:rsidRPr="00AD1656">
          <w:rPr>
            <w:rStyle w:val="Hyperlink"/>
            <w:rFonts w:asciiTheme="minorHAnsi" w:hAnsiTheme="minorHAnsi"/>
            <w:szCs w:val="24"/>
          </w:rPr>
          <w:t>here</w:t>
        </w:r>
      </w:hyperlink>
    </w:p>
    <w:p w:rsidR="00AD1656" w:rsidRPr="00AD1656" w:rsidRDefault="00AD1656" w:rsidP="00E634D3">
      <w:pPr>
        <w:jc w:val="both"/>
        <w:rPr>
          <w:rFonts w:asciiTheme="minorHAnsi" w:hAnsiTheme="minorHAnsi"/>
          <w:szCs w:val="24"/>
        </w:rPr>
      </w:pPr>
      <w:r w:rsidRPr="00AD1656">
        <w:rPr>
          <w:rFonts w:asciiTheme="minorHAnsi" w:hAnsiTheme="minorHAnsi"/>
          <w:b/>
          <w:szCs w:val="24"/>
        </w:rPr>
        <w:t>5</w:t>
      </w:r>
      <w:r w:rsidRPr="00AD1656">
        <w:rPr>
          <w:rFonts w:asciiTheme="minorHAnsi" w:hAnsiTheme="minorHAnsi"/>
          <w:szCs w:val="24"/>
        </w:rPr>
        <w:t xml:space="preserve">. You must </w:t>
      </w:r>
      <w:r w:rsidRPr="00AD1656">
        <w:rPr>
          <w:rFonts w:asciiTheme="minorHAnsi" w:hAnsiTheme="minorHAnsi"/>
          <w:b/>
          <w:szCs w:val="24"/>
        </w:rPr>
        <w:t>not</w:t>
      </w:r>
      <w:r w:rsidRPr="00AD1656">
        <w:rPr>
          <w:rFonts w:asciiTheme="minorHAnsi" w:hAnsiTheme="minorHAnsi"/>
          <w:szCs w:val="24"/>
        </w:rPr>
        <w:t xml:space="preserve"> be in receipt of UK Sport Athlete Personal Awards</w:t>
      </w:r>
    </w:p>
    <w:p w:rsidR="00537403" w:rsidRPr="00AD1656" w:rsidRDefault="00537403" w:rsidP="00537403">
      <w:pPr>
        <w:jc w:val="both"/>
        <w:rPr>
          <w:rFonts w:asciiTheme="minorHAnsi" w:hAnsiTheme="minorHAnsi"/>
          <w:b/>
          <w:szCs w:val="24"/>
        </w:rPr>
      </w:pPr>
      <w:r w:rsidRPr="00AD1656">
        <w:rPr>
          <w:rFonts w:asciiTheme="minorHAnsi" w:hAnsiTheme="minorHAnsi"/>
          <w:b/>
          <w:szCs w:val="24"/>
        </w:rPr>
        <w:t xml:space="preserve">How do I apply? </w:t>
      </w:r>
    </w:p>
    <w:p w:rsidR="004477C1" w:rsidRDefault="00537403" w:rsidP="00537403">
      <w:pPr>
        <w:jc w:val="both"/>
        <w:rPr>
          <w:rFonts w:asciiTheme="minorHAnsi" w:hAnsiTheme="minorHAnsi"/>
          <w:szCs w:val="24"/>
        </w:rPr>
      </w:pPr>
      <w:r w:rsidRPr="00AD1656">
        <w:rPr>
          <w:rFonts w:asciiTheme="minorHAnsi" w:hAnsiTheme="minorHAnsi"/>
          <w:szCs w:val="24"/>
        </w:rPr>
        <w:t xml:space="preserve">Firstly, check that you are eligible for STAF using the criteria above. Having read these guidance notes thoroughly, complete the application form with all the necessary supporting information. Please note that Gold applicants MUST include a letter of reference (on headed </w:t>
      </w:r>
    </w:p>
    <w:p w:rsidR="00537403" w:rsidRPr="00537403" w:rsidRDefault="00537403" w:rsidP="00537403">
      <w:pPr>
        <w:jc w:val="both"/>
        <w:rPr>
          <w:rFonts w:asciiTheme="minorHAnsi" w:hAnsiTheme="minorHAnsi"/>
          <w:szCs w:val="24"/>
        </w:rPr>
      </w:pPr>
      <w:proofErr w:type="gramStart"/>
      <w:r w:rsidRPr="00AD1656">
        <w:rPr>
          <w:rFonts w:asciiTheme="minorHAnsi" w:hAnsiTheme="minorHAnsi"/>
          <w:szCs w:val="24"/>
        </w:rPr>
        <w:lastRenderedPageBreak/>
        <w:t>paper</w:t>
      </w:r>
      <w:proofErr w:type="gramEnd"/>
      <w:r w:rsidRPr="00AD1656">
        <w:rPr>
          <w:rFonts w:asciiTheme="minorHAnsi" w:hAnsiTheme="minorHAnsi"/>
          <w:szCs w:val="24"/>
        </w:rPr>
        <w:t>) from the participating sport’s governing body, confirming you meet the performance</w:t>
      </w:r>
      <w:r w:rsidRPr="00537403">
        <w:rPr>
          <w:rFonts w:asciiTheme="minorHAnsi" w:hAnsiTheme="minorHAnsi"/>
          <w:szCs w:val="24"/>
        </w:rPr>
        <w:t xml:space="preserve"> criteria. This could be your regional or county development officer or someone from the talent team, but not a personal coach. Silver and Bronze applicants should provide a letter of reference from their club, coach or school.</w:t>
      </w:r>
    </w:p>
    <w:p w:rsidR="00DA2AF4" w:rsidRDefault="00537403" w:rsidP="00DA2AF4">
      <w:pPr>
        <w:jc w:val="both"/>
        <w:rPr>
          <w:rFonts w:asciiTheme="minorHAnsi" w:hAnsiTheme="minorHAnsi"/>
          <w:szCs w:val="24"/>
        </w:rPr>
      </w:pPr>
      <w:r w:rsidRPr="00537403">
        <w:rPr>
          <w:rFonts w:asciiTheme="minorHAnsi" w:hAnsiTheme="minorHAnsi"/>
          <w:szCs w:val="24"/>
        </w:rPr>
        <w:t xml:space="preserve">Copies of press coverage of your achievements and relevant certificates or results may also be enclosed to support your application. </w:t>
      </w:r>
    </w:p>
    <w:p w:rsidR="00DA2AF4" w:rsidRPr="00AD1656" w:rsidRDefault="00DA2AF4" w:rsidP="00DA2AF4">
      <w:pPr>
        <w:jc w:val="both"/>
        <w:rPr>
          <w:rFonts w:asciiTheme="minorHAnsi" w:hAnsiTheme="minorHAnsi"/>
          <w:b/>
          <w:szCs w:val="24"/>
        </w:rPr>
      </w:pPr>
      <w:r w:rsidRPr="00AD1656">
        <w:rPr>
          <w:rFonts w:asciiTheme="minorHAnsi" w:hAnsiTheme="minorHAnsi"/>
          <w:b/>
          <w:szCs w:val="24"/>
        </w:rPr>
        <w:t>How will the successful athletes be selected?</w:t>
      </w:r>
    </w:p>
    <w:p w:rsidR="00DA2AF4" w:rsidRPr="00AD1656" w:rsidRDefault="00DA2AF4" w:rsidP="00DA2AF4">
      <w:pPr>
        <w:jc w:val="both"/>
        <w:rPr>
          <w:rFonts w:asciiTheme="minorHAnsi" w:hAnsiTheme="minorHAnsi"/>
          <w:szCs w:val="24"/>
        </w:rPr>
      </w:pPr>
      <w:r w:rsidRPr="00AD1656">
        <w:rPr>
          <w:rFonts w:asciiTheme="minorHAnsi" w:hAnsiTheme="minorHAnsi"/>
          <w:szCs w:val="24"/>
        </w:rPr>
        <w:t xml:space="preserve">The panel will score all eligible applicants against the following criteria: </w:t>
      </w:r>
    </w:p>
    <w:p w:rsidR="00DA2AF4" w:rsidRPr="00AD4AFA" w:rsidRDefault="00DA2AF4" w:rsidP="00AD4AFA">
      <w:pPr>
        <w:pStyle w:val="ListParagraph"/>
        <w:numPr>
          <w:ilvl w:val="0"/>
          <w:numId w:val="8"/>
        </w:numPr>
        <w:jc w:val="both"/>
        <w:rPr>
          <w:rFonts w:asciiTheme="minorHAnsi" w:hAnsiTheme="minorHAnsi"/>
          <w:szCs w:val="24"/>
        </w:rPr>
      </w:pPr>
      <w:r w:rsidRPr="00AD4AFA">
        <w:rPr>
          <w:rFonts w:asciiTheme="minorHAnsi" w:hAnsiTheme="minorHAnsi"/>
          <w:szCs w:val="24"/>
        </w:rPr>
        <w:t>Current performance standard (weighted as a priority)</w:t>
      </w:r>
    </w:p>
    <w:p w:rsidR="00DA2AF4" w:rsidRPr="00AD4AFA" w:rsidRDefault="00DA2AF4" w:rsidP="00AD4AFA">
      <w:pPr>
        <w:pStyle w:val="ListParagraph"/>
        <w:numPr>
          <w:ilvl w:val="0"/>
          <w:numId w:val="8"/>
        </w:numPr>
        <w:jc w:val="both"/>
        <w:rPr>
          <w:rFonts w:asciiTheme="minorHAnsi" w:hAnsiTheme="minorHAnsi"/>
          <w:szCs w:val="24"/>
        </w:rPr>
      </w:pPr>
      <w:r w:rsidRPr="00AD4AFA">
        <w:rPr>
          <w:rFonts w:asciiTheme="minorHAnsi" w:hAnsiTheme="minorHAnsi"/>
          <w:szCs w:val="24"/>
        </w:rPr>
        <w:t>Evidence of progression in performance over the last 12 months.</w:t>
      </w:r>
    </w:p>
    <w:p w:rsidR="00DA2AF4" w:rsidRPr="00AD4AFA" w:rsidRDefault="00DA2AF4" w:rsidP="00AD4AFA">
      <w:pPr>
        <w:pStyle w:val="ListParagraph"/>
        <w:numPr>
          <w:ilvl w:val="0"/>
          <w:numId w:val="8"/>
        </w:numPr>
        <w:jc w:val="both"/>
        <w:rPr>
          <w:rFonts w:asciiTheme="minorHAnsi" w:hAnsiTheme="minorHAnsi"/>
          <w:szCs w:val="24"/>
        </w:rPr>
      </w:pPr>
      <w:r w:rsidRPr="00AD4AFA">
        <w:rPr>
          <w:rFonts w:asciiTheme="minorHAnsi" w:hAnsiTheme="minorHAnsi"/>
          <w:szCs w:val="24"/>
        </w:rPr>
        <w:t xml:space="preserve">Intended use of funding and how this will contribute to performance. </w:t>
      </w:r>
    </w:p>
    <w:p w:rsidR="00DA2AF4" w:rsidRPr="00AD4AFA" w:rsidRDefault="00DA2AF4" w:rsidP="00AD4AFA">
      <w:pPr>
        <w:pStyle w:val="ListParagraph"/>
        <w:numPr>
          <w:ilvl w:val="0"/>
          <w:numId w:val="8"/>
        </w:numPr>
        <w:jc w:val="both"/>
        <w:rPr>
          <w:rFonts w:asciiTheme="minorHAnsi" w:hAnsiTheme="minorHAnsi"/>
          <w:szCs w:val="24"/>
        </w:rPr>
      </w:pPr>
      <w:r w:rsidRPr="00AD4AFA">
        <w:rPr>
          <w:rFonts w:asciiTheme="minorHAnsi" w:hAnsiTheme="minorHAnsi"/>
          <w:szCs w:val="24"/>
        </w:rPr>
        <w:t>Commitment and desire to achieve.</w:t>
      </w:r>
    </w:p>
    <w:p w:rsidR="00DA2AF4" w:rsidRDefault="00DA2AF4" w:rsidP="00DA2AF4">
      <w:pPr>
        <w:jc w:val="both"/>
        <w:rPr>
          <w:rFonts w:asciiTheme="minorHAnsi" w:hAnsiTheme="minorHAnsi"/>
          <w:szCs w:val="24"/>
        </w:rPr>
      </w:pPr>
      <w:r w:rsidRPr="00AD1656">
        <w:rPr>
          <w:rFonts w:asciiTheme="minorHAnsi" w:hAnsiTheme="minorHAnsi"/>
          <w:szCs w:val="24"/>
        </w:rPr>
        <w:t>The highest scoring athletes in each category will be awarded grants. The panel will ensure that there is an equitable representation from a gender, disability and sports perspective.</w:t>
      </w:r>
    </w:p>
    <w:p w:rsidR="00537403" w:rsidRPr="00AD1656" w:rsidRDefault="00AD1656" w:rsidP="00537403">
      <w:pPr>
        <w:jc w:val="both"/>
        <w:rPr>
          <w:rFonts w:asciiTheme="minorHAnsi" w:hAnsiTheme="minorHAnsi"/>
          <w:b/>
          <w:szCs w:val="24"/>
        </w:rPr>
      </w:pPr>
      <w:proofErr w:type="gramStart"/>
      <w:r w:rsidRPr="00AD1656">
        <w:rPr>
          <w:rFonts w:asciiTheme="minorHAnsi" w:hAnsiTheme="minorHAnsi"/>
          <w:b/>
          <w:szCs w:val="24"/>
        </w:rPr>
        <w:t>Tips on your application.</w:t>
      </w:r>
      <w:proofErr w:type="gramEnd"/>
    </w:p>
    <w:p w:rsidR="00537403" w:rsidRPr="00537403" w:rsidRDefault="00537403" w:rsidP="00537403">
      <w:pPr>
        <w:jc w:val="both"/>
        <w:rPr>
          <w:rFonts w:asciiTheme="minorHAnsi" w:hAnsiTheme="minorHAnsi"/>
          <w:szCs w:val="24"/>
        </w:rPr>
      </w:pPr>
      <w:r w:rsidRPr="00537403">
        <w:rPr>
          <w:rFonts w:asciiTheme="minorHAnsi" w:hAnsiTheme="minorHAnsi"/>
          <w:szCs w:val="24"/>
        </w:rPr>
        <w:t>Having reviewed last y</w:t>
      </w:r>
      <w:r w:rsidR="00AD1656">
        <w:rPr>
          <w:rFonts w:asciiTheme="minorHAnsi" w:hAnsiTheme="minorHAnsi"/>
          <w:szCs w:val="24"/>
        </w:rPr>
        <w:t>ear’s applications, the panel make the following recommendation</w:t>
      </w:r>
      <w:r w:rsidR="00DA2AF4">
        <w:rPr>
          <w:rFonts w:asciiTheme="minorHAnsi" w:hAnsiTheme="minorHAnsi"/>
          <w:szCs w:val="24"/>
        </w:rPr>
        <w:t>s:</w:t>
      </w:r>
    </w:p>
    <w:p w:rsidR="00A42C9A" w:rsidRPr="00507FF9" w:rsidRDefault="00A42C9A" w:rsidP="00507FF9">
      <w:pPr>
        <w:pStyle w:val="ListParagraph"/>
        <w:numPr>
          <w:ilvl w:val="0"/>
          <w:numId w:val="10"/>
        </w:numPr>
        <w:jc w:val="both"/>
        <w:rPr>
          <w:rFonts w:asciiTheme="minorHAnsi" w:hAnsiTheme="minorHAnsi"/>
          <w:szCs w:val="24"/>
        </w:rPr>
      </w:pPr>
      <w:r w:rsidRPr="00AD4AFA">
        <w:rPr>
          <w:rFonts w:asciiTheme="minorHAnsi" w:hAnsiTheme="minorHAnsi"/>
          <w:szCs w:val="24"/>
        </w:rPr>
        <w:t xml:space="preserve">Athletes must complete their own applications. No marks are given for spelling and grammar, but it’s vital that we get a sense of you as </w:t>
      </w:r>
      <w:r w:rsidR="00D737A6" w:rsidRPr="00AD4AFA">
        <w:rPr>
          <w:rFonts w:asciiTheme="minorHAnsi" w:hAnsiTheme="minorHAnsi"/>
          <w:szCs w:val="24"/>
        </w:rPr>
        <w:t>a</w:t>
      </w:r>
      <w:r w:rsidR="00D737A6">
        <w:rPr>
          <w:rFonts w:asciiTheme="minorHAnsi" w:hAnsiTheme="minorHAnsi"/>
          <w:szCs w:val="24"/>
        </w:rPr>
        <w:t>thlete and as a</w:t>
      </w:r>
      <w:r w:rsidRPr="00AD4AFA">
        <w:rPr>
          <w:rFonts w:asciiTheme="minorHAnsi" w:hAnsiTheme="minorHAnsi"/>
          <w:szCs w:val="24"/>
        </w:rPr>
        <w:t xml:space="preserve"> young person</w:t>
      </w:r>
      <w:r w:rsidR="006B763F">
        <w:rPr>
          <w:rFonts w:asciiTheme="minorHAnsi" w:hAnsiTheme="minorHAnsi"/>
          <w:szCs w:val="24"/>
        </w:rPr>
        <w:t>,</w:t>
      </w:r>
      <w:r w:rsidRPr="00AD4AFA">
        <w:rPr>
          <w:rFonts w:asciiTheme="minorHAnsi" w:hAnsiTheme="minorHAnsi"/>
          <w:szCs w:val="24"/>
        </w:rPr>
        <w:t xml:space="preserve"> we can’t do that if mum or dad writes your application!</w:t>
      </w:r>
      <w:r w:rsidR="00507FF9" w:rsidRPr="00507FF9">
        <w:rPr>
          <w:rFonts w:asciiTheme="minorHAnsi" w:hAnsiTheme="minorHAnsi"/>
          <w:szCs w:val="24"/>
        </w:rPr>
        <w:t xml:space="preserve"> </w:t>
      </w:r>
      <w:r w:rsidR="00507FF9">
        <w:rPr>
          <w:rFonts w:asciiTheme="minorHAnsi" w:hAnsiTheme="minorHAnsi"/>
          <w:szCs w:val="24"/>
        </w:rPr>
        <w:t xml:space="preserve">To help bring you answers to life you could include a short video (no more than five minutes) and send us the link to YouTube or Vimeo. </w:t>
      </w:r>
      <w:r w:rsidR="00507FF9">
        <w:rPr>
          <w:rFonts w:asciiTheme="minorHAnsi" w:hAnsiTheme="minorHAnsi"/>
          <w:b/>
          <w:szCs w:val="24"/>
        </w:rPr>
        <w:t>Please note that</w:t>
      </w:r>
      <w:r w:rsidR="00507FF9" w:rsidRPr="00507FF9">
        <w:rPr>
          <w:rFonts w:asciiTheme="minorHAnsi" w:hAnsiTheme="minorHAnsi"/>
          <w:b/>
          <w:szCs w:val="24"/>
        </w:rPr>
        <w:t xml:space="preserve"> video</w:t>
      </w:r>
      <w:r w:rsidR="00507FF9">
        <w:rPr>
          <w:rFonts w:asciiTheme="minorHAnsi" w:hAnsiTheme="minorHAnsi"/>
          <w:b/>
          <w:szCs w:val="24"/>
        </w:rPr>
        <w:t>s</w:t>
      </w:r>
      <w:r w:rsidR="00507FF9" w:rsidRPr="00507FF9">
        <w:rPr>
          <w:rFonts w:asciiTheme="minorHAnsi" w:hAnsiTheme="minorHAnsi"/>
          <w:b/>
          <w:szCs w:val="24"/>
        </w:rPr>
        <w:t xml:space="preserve"> cannot </w:t>
      </w:r>
      <w:r w:rsidR="00507FF9">
        <w:rPr>
          <w:rFonts w:asciiTheme="minorHAnsi" w:hAnsiTheme="minorHAnsi"/>
          <w:b/>
          <w:szCs w:val="24"/>
        </w:rPr>
        <w:t xml:space="preserve">be used to </w:t>
      </w:r>
      <w:r w:rsidR="00507FF9" w:rsidRPr="00507FF9">
        <w:rPr>
          <w:rFonts w:asciiTheme="minorHAnsi" w:hAnsiTheme="minorHAnsi"/>
          <w:b/>
          <w:szCs w:val="24"/>
        </w:rPr>
        <w:t>replace your written answers</w:t>
      </w:r>
      <w:r w:rsidR="00507FF9">
        <w:rPr>
          <w:rFonts w:asciiTheme="minorHAnsi" w:hAnsiTheme="minorHAnsi"/>
          <w:b/>
          <w:szCs w:val="24"/>
        </w:rPr>
        <w:t xml:space="preserve"> as we still require the application to be filled in</w:t>
      </w:r>
      <w:r w:rsidR="00507FF9" w:rsidRPr="00507FF9">
        <w:rPr>
          <w:rFonts w:asciiTheme="minorHAnsi" w:hAnsiTheme="minorHAnsi"/>
          <w:b/>
          <w:szCs w:val="24"/>
        </w:rPr>
        <w:t xml:space="preserve">. </w:t>
      </w:r>
    </w:p>
    <w:p w:rsidR="004E20C7" w:rsidRDefault="00AD1656" w:rsidP="00AD4AFA">
      <w:pPr>
        <w:pStyle w:val="ListParagraph"/>
        <w:numPr>
          <w:ilvl w:val="0"/>
          <w:numId w:val="10"/>
        </w:numPr>
        <w:jc w:val="both"/>
        <w:rPr>
          <w:rFonts w:asciiTheme="minorHAnsi" w:hAnsiTheme="minorHAnsi"/>
          <w:szCs w:val="24"/>
        </w:rPr>
      </w:pPr>
      <w:r w:rsidRPr="00AD4AFA">
        <w:rPr>
          <w:rFonts w:asciiTheme="minorHAnsi" w:hAnsiTheme="minorHAnsi"/>
          <w:szCs w:val="24"/>
        </w:rPr>
        <w:t xml:space="preserve">Make sure you provide </w:t>
      </w:r>
      <w:r w:rsidR="004E20C7">
        <w:rPr>
          <w:rFonts w:asciiTheme="minorHAnsi" w:hAnsiTheme="minorHAnsi"/>
          <w:szCs w:val="24"/>
        </w:rPr>
        <w:t xml:space="preserve">an </w:t>
      </w:r>
      <w:r w:rsidRPr="00AD4AFA">
        <w:rPr>
          <w:rFonts w:asciiTheme="minorHAnsi" w:hAnsiTheme="minorHAnsi"/>
          <w:szCs w:val="24"/>
        </w:rPr>
        <w:t xml:space="preserve">adequate </w:t>
      </w:r>
      <w:r w:rsidR="004E20C7">
        <w:rPr>
          <w:rFonts w:asciiTheme="minorHAnsi" w:hAnsiTheme="minorHAnsi"/>
          <w:szCs w:val="24"/>
        </w:rPr>
        <w:t>explanation of how you fulfil</w:t>
      </w:r>
      <w:r w:rsidR="004E20C7" w:rsidRPr="00AD4AFA">
        <w:rPr>
          <w:rFonts w:asciiTheme="minorHAnsi" w:hAnsiTheme="minorHAnsi"/>
          <w:szCs w:val="24"/>
        </w:rPr>
        <w:t xml:space="preserve"> all fo</w:t>
      </w:r>
      <w:r w:rsidR="004E20C7">
        <w:rPr>
          <w:rFonts w:asciiTheme="minorHAnsi" w:hAnsiTheme="minorHAnsi"/>
          <w:szCs w:val="24"/>
        </w:rPr>
        <w:t xml:space="preserve">ur </w:t>
      </w:r>
      <w:r w:rsidR="00A73BBD">
        <w:rPr>
          <w:rFonts w:asciiTheme="minorHAnsi" w:hAnsiTheme="minorHAnsi"/>
          <w:szCs w:val="24"/>
        </w:rPr>
        <w:t xml:space="preserve">of the above </w:t>
      </w:r>
      <w:r w:rsidR="004E20C7">
        <w:rPr>
          <w:rFonts w:asciiTheme="minorHAnsi" w:hAnsiTheme="minorHAnsi"/>
          <w:szCs w:val="24"/>
        </w:rPr>
        <w:t>selection criteria</w:t>
      </w:r>
      <w:r w:rsidR="00A73BBD">
        <w:rPr>
          <w:rFonts w:asciiTheme="minorHAnsi" w:hAnsiTheme="minorHAnsi"/>
          <w:szCs w:val="24"/>
        </w:rPr>
        <w:t xml:space="preserve"> </w:t>
      </w:r>
      <w:r w:rsidR="004E20C7">
        <w:rPr>
          <w:rFonts w:asciiTheme="minorHAnsi" w:hAnsiTheme="minorHAnsi"/>
          <w:szCs w:val="24"/>
        </w:rPr>
        <w:t>- awards are</w:t>
      </w:r>
      <w:r w:rsidR="00DA2AF4" w:rsidRPr="00AD4AFA">
        <w:rPr>
          <w:rFonts w:asciiTheme="minorHAnsi" w:hAnsiTheme="minorHAnsi"/>
          <w:szCs w:val="24"/>
        </w:rPr>
        <w:t xml:space="preserve"> not just given </w:t>
      </w:r>
      <w:r w:rsidR="00D737A6">
        <w:rPr>
          <w:rFonts w:asciiTheme="minorHAnsi" w:hAnsiTheme="minorHAnsi"/>
          <w:szCs w:val="24"/>
        </w:rPr>
        <w:t xml:space="preserve">on talent alone. </w:t>
      </w:r>
    </w:p>
    <w:p w:rsidR="00537403" w:rsidRDefault="00D737A6" w:rsidP="00AD4AFA">
      <w:pPr>
        <w:pStyle w:val="ListParagraph"/>
        <w:numPr>
          <w:ilvl w:val="0"/>
          <w:numId w:val="10"/>
        </w:numPr>
        <w:jc w:val="both"/>
        <w:rPr>
          <w:rFonts w:asciiTheme="minorHAnsi" w:hAnsiTheme="minorHAnsi"/>
          <w:szCs w:val="24"/>
        </w:rPr>
      </w:pPr>
      <w:r>
        <w:rPr>
          <w:rFonts w:asciiTheme="minorHAnsi" w:hAnsiTheme="minorHAnsi"/>
          <w:szCs w:val="24"/>
        </w:rPr>
        <w:t>L</w:t>
      </w:r>
      <w:r w:rsidR="00A42C9A" w:rsidRPr="00AD4AFA">
        <w:rPr>
          <w:rFonts w:asciiTheme="minorHAnsi" w:hAnsiTheme="minorHAnsi"/>
          <w:szCs w:val="24"/>
        </w:rPr>
        <w:t>ast year the intended use of funding question was answered poorly</w:t>
      </w:r>
      <w:r w:rsidR="00A73BBD">
        <w:rPr>
          <w:rFonts w:asciiTheme="minorHAnsi" w:hAnsiTheme="minorHAnsi"/>
          <w:szCs w:val="24"/>
        </w:rPr>
        <w:t>;</w:t>
      </w:r>
      <w:r w:rsidR="00A42C9A" w:rsidRPr="00AD4AFA">
        <w:rPr>
          <w:rFonts w:asciiTheme="minorHAnsi" w:hAnsiTheme="minorHAnsi"/>
          <w:szCs w:val="24"/>
        </w:rPr>
        <w:t xml:space="preserve"> </w:t>
      </w:r>
      <w:r w:rsidR="00A73BBD">
        <w:rPr>
          <w:rFonts w:asciiTheme="minorHAnsi" w:hAnsiTheme="minorHAnsi"/>
          <w:szCs w:val="24"/>
        </w:rPr>
        <w:t xml:space="preserve">you must </w:t>
      </w:r>
      <w:r w:rsidR="00A42C9A" w:rsidRPr="00AD4AFA">
        <w:rPr>
          <w:rFonts w:asciiTheme="minorHAnsi" w:hAnsiTheme="minorHAnsi"/>
          <w:szCs w:val="24"/>
        </w:rPr>
        <w:t xml:space="preserve">set out clear </w:t>
      </w:r>
      <w:r w:rsidR="006B763F">
        <w:rPr>
          <w:rFonts w:asciiTheme="minorHAnsi" w:hAnsiTheme="minorHAnsi"/>
          <w:szCs w:val="24"/>
        </w:rPr>
        <w:t>intended use</w:t>
      </w:r>
      <w:r w:rsidR="00A42C9A" w:rsidRPr="00AD4AFA">
        <w:rPr>
          <w:rFonts w:asciiTheme="minorHAnsi" w:hAnsiTheme="minorHAnsi"/>
          <w:szCs w:val="24"/>
        </w:rPr>
        <w:t xml:space="preserve"> for funding</w:t>
      </w:r>
      <w:r w:rsidR="006B763F">
        <w:rPr>
          <w:rFonts w:asciiTheme="minorHAnsi" w:hAnsiTheme="minorHAnsi"/>
          <w:szCs w:val="24"/>
        </w:rPr>
        <w:t>,</w:t>
      </w:r>
      <w:r w:rsidR="00A42C9A" w:rsidRPr="00AD4AFA">
        <w:rPr>
          <w:rFonts w:asciiTheme="minorHAnsi" w:hAnsiTheme="minorHAnsi"/>
          <w:szCs w:val="24"/>
        </w:rPr>
        <w:t xml:space="preserve"> including costs.</w:t>
      </w:r>
    </w:p>
    <w:p w:rsidR="00DA2AF4" w:rsidRPr="006B763F" w:rsidRDefault="00DA2AF4" w:rsidP="00AD4AFA">
      <w:pPr>
        <w:pStyle w:val="ListParagraph"/>
        <w:numPr>
          <w:ilvl w:val="0"/>
          <w:numId w:val="10"/>
        </w:numPr>
        <w:jc w:val="both"/>
        <w:rPr>
          <w:rFonts w:asciiTheme="minorHAnsi" w:hAnsiTheme="minorHAnsi"/>
          <w:b/>
          <w:szCs w:val="24"/>
        </w:rPr>
      </w:pPr>
      <w:r w:rsidRPr="00AD4AFA">
        <w:rPr>
          <w:rFonts w:asciiTheme="minorHAnsi" w:hAnsiTheme="minorHAnsi"/>
          <w:szCs w:val="24"/>
        </w:rPr>
        <w:t>We can only consider you for one award category</w:t>
      </w:r>
      <w:r w:rsidR="00A42C9A" w:rsidRPr="00AD4AFA">
        <w:rPr>
          <w:rFonts w:asciiTheme="minorHAnsi" w:hAnsiTheme="minorHAnsi"/>
          <w:szCs w:val="24"/>
        </w:rPr>
        <w:t xml:space="preserve">, think carefully about the tier you choose. Applying in a lower category than you are eligible for </w:t>
      </w:r>
      <w:r w:rsidR="00A42C9A" w:rsidRPr="00AD4AFA">
        <w:rPr>
          <w:rFonts w:asciiTheme="minorHAnsi" w:hAnsiTheme="minorHAnsi"/>
          <w:b/>
          <w:szCs w:val="24"/>
        </w:rPr>
        <w:t xml:space="preserve">will not </w:t>
      </w:r>
      <w:r w:rsidR="00A42C9A" w:rsidRPr="00AD4AFA">
        <w:rPr>
          <w:rFonts w:asciiTheme="minorHAnsi" w:hAnsiTheme="minorHAnsi"/>
          <w:szCs w:val="24"/>
        </w:rPr>
        <w:t>improve your chances</w:t>
      </w:r>
      <w:r w:rsidR="00AD4AFA" w:rsidRPr="00AD4AFA">
        <w:rPr>
          <w:rFonts w:asciiTheme="minorHAnsi" w:hAnsiTheme="minorHAnsi"/>
          <w:szCs w:val="24"/>
        </w:rPr>
        <w:t xml:space="preserve">. </w:t>
      </w:r>
      <w:r w:rsidR="00AD4AFA" w:rsidRPr="006B763F">
        <w:rPr>
          <w:rFonts w:asciiTheme="minorHAnsi" w:hAnsiTheme="minorHAnsi"/>
          <w:b/>
          <w:szCs w:val="24"/>
        </w:rPr>
        <w:t xml:space="preserve">Athletes </w:t>
      </w:r>
      <w:r w:rsidR="004E20C7" w:rsidRPr="006B763F">
        <w:rPr>
          <w:rFonts w:asciiTheme="minorHAnsi" w:hAnsiTheme="minorHAnsi"/>
          <w:b/>
          <w:szCs w:val="24"/>
        </w:rPr>
        <w:t xml:space="preserve">who </w:t>
      </w:r>
      <w:r w:rsidR="00AD4AFA" w:rsidRPr="006B763F">
        <w:rPr>
          <w:rFonts w:asciiTheme="minorHAnsi" w:hAnsiTheme="minorHAnsi"/>
          <w:b/>
          <w:szCs w:val="24"/>
        </w:rPr>
        <w:t xml:space="preserve">apply for </w:t>
      </w:r>
      <w:r w:rsidR="00D737A6" w:rsidRPr="006B763F">
        <w:rPr>
          <w:rFonts w:asciiTheme="minorHAnsi" w:hAnsiTheme="minorHAnsi"/>
          <w:b/>
          <w:szCs w:val="24"/>
        </w:rPr>
        <w:t xml:space="preserve">more than one </w:t>
      </w:r>
      <w:r w:rsidR="00AD4AFA" w:rsidRPr="006B763F">
        <w:rPr>
          <w:rFonts w:asciiTheme="minorHAnsi" w:hAnsiTheme="minorHAnsi"/>
          <w:b/>
          <w:szCs w:val="24"/>
        </w:rPr>
        <w:t>categor</w:t>
      </w:r>
      <w:r w:rsidR="00D737A6" w:rsidRPr="006B763F">
        <w:rPr>
          <w:rFonts w:asciiTheme="minorHAnsi" w:hAnsiTheme="minorHAnsi"/>
          <w:b/>
          <w:szCs w:val="24"/>
        </w:rPr>
        <w:t>y</w:t>
      </w:r>
      <w:r w:rsidR="00AD4AFA" w:rsidRPr="006B763F">
        <w:rPr>
          <w:rFonts w:asciiTheme="minorHAnsi" w:hAnsiTheme="minorHAnsi"/>
          <w:b/>
          <w:szCs w:val="24"/>
        </w:rPr>
        <w:t xml:space="preserve"> will not be considered for an award.</w:t>
      </w:r>
      <w:r w:rsidRPr="006B763F">
        <w:rPr>
          <w:rFonts w:asciiTheme="minorHAnsi" w:hAnsiTheme="minorHAnsi"/>
          <w:b/>
          <w:szCs w:val="24"/>
        </w:rPr>
        <w:t xml:space="preserve"> </w:t>
      </w:r>
    </w:p>
    <w:p w:rsidR="00507FF9" w:rsidRDefault="00DA2AF4" w:rsidP="00507FF9">
      <w:pPr>
        <w:pStyle w:val="ListParagraph"/>
        <w:numPr>
          <w:ilvl w:val="0"/>
          <w:numId w:val="10"/>
        </w:numPr>
        <w:jc w:val="both"/>
        <w:rPr>
          <w:rFonts w:asciiTheme="minorHAnsi" w:hAnsiTheme="minorHAnsi"/>
          <w:szCs w:val="24"/>
        </w:rPr>
      </w:pPr>
      <w:r w:rsidRPr="00AD4AFA">
        <w:rPr>
          <w:rFonts w:asciiTheme="minorHAnsi" w:hAnsiTheme="minorHAnsi"/>
          <w:szCs w:val="24"/>
        </w:rPr>
        <w:t xml:space="preserve">Make sure the necessary </w:t>
      </w:r>
      <w:r w:rsidR="001A733B" w:rsidRPr="00AD4AFA">
        <w:rPr>
          <w:rFonts w:asciiTheme="minorHAnsi" w:hAnsiTheme="minorHAnsi"/>
          <w:szCs w:val="24"/>
        </w:rPr>
        <w:t>evidence</w:t>
      </w:r>
      <w:r w:rsidRPr="00AD4AFA">
        <w:rPr>
          <w:rFonts w:asciiTheme="minorHAnsi" w:hAnsiTheme="minorHAnsi"/>
          <w:szCs w:val="24"/>
        </w:rPr>
        <w:t xml:space="preserve"> is provided and if applying for a gold award, ensure</w:t>
      </w:r>
      <w:r w:rsidR="001A733B" w:rsidRPr="00AD4AFA">
        <w:rPr>
          <w:rFonts w:asciiTheme="minorHAnsi" w:hAnsiTheme="minorHAnsi"/>
          <w:szCs w:val="24"/>
        </w:rPr>
        <w:t xml:space="preserve"> the </w:t>
      </w:r>
      <w:r w:rsidR="00A73BBD">
        <w:rPr>
          <w:rFonts w:asciiTheme="minorHAnsi" w:hAnsiTheme="minorHAnsi"/>
          <w:szCs w:val="24"/>
        </w:rPr>
        <w:t xml:space="preserve">reference </w:t>
      </w:r>
      <w:r w:rsidR="001A733B" w:rsidRPr="00AD4AFA">
        <w:rPr>
          <w:rFonts w:asciiTheme="minorHAnsi" w:hAnsiTheme="minorHAnsi"/>
          <w:szCs w:val="24"/>
        </w:rPr>
        <w:t>letter is on headed paper</w:t>
      </w:r>
      <w:r w:rsidR="00D737A6">
        <w:rPr>
          <w:rFonts w:asciiTheme="minorHAnsi" w:hAnsiTheme="minorHAnsi"/>
          <w:szCs w:val="24"/>
        </w:rPr>
        <w:t>.</w:t>
      </w:r>
      <w:r w:rsidRPr="00AD4AFA">
        <w:rPr>
          <w:rFonts w:asciiTheme="minorHAnsi" w:hAnsiTheme="minorHAnsi"/>
          <w:szCs w:val="24"/>
        </w:rPr>
        <w:t xml:space="preserve"> </w:t>
      </w:r>
    </w:p>
    <w:p w:rsidR="00507FF9" w:rsidRDefault="00507FF9" w:rsidP="00507FF9">
      <w:pPr>
        <w:jc w:val="both"/>
        <w:rPr>
          <w:rFonts w:asciiTheme="minorHAnsi" w:hAnsiTheme="minorHAnsi"/>
          <w:szCs w:val="24"/>
        </w:rPr>
      </w:pPr>
    </w:p>
    <w:p w:rsidR="00507FF9" w:rsidRPr="00507FF9" w:rsidRDefault="00507FF9" w:rsidP="00507FF9">
      <w:pPr>
        <w:jc w:val="both"/>
        <w:rPr>
          <w:rFonts w:asciiTheme="minorHAnsi" w:hAnsiTheme="minorHAnsi"/>
          <w:szCs w:val="24"/>
        </w:rPr>
      </w:pPr>
    </w:p>
    <w:p w:rsidR="00AD1656" w:rsidRPr="00AD1656" w:rsidRDefault="00AD1656" w:rsidP="00AD1656">
      <w:pPr>
        <w:jc w:val="both"/>
        <w:rPr>
          <w:rFonts w:asciiTheme="minorHAnsi" w:hAnsiTheme="minorHAnsi"/>
          <w:b/>
          <w:szCs w:val="24"/>
        </w:rPr>
      </w:pPr>
      <w:r w:rsidRPr="00AD1656">
        <w:rPr>
          <w:rFonts w:asciiTheme="minorHAnsi" w:hAnsiTheme="minorHAnsi"/>
          <w:b/>
          <w:szCs w:val="24"/>
        </w:rPr>
        <w:lastRenderedPageBreak/>
        <w:t>What are the timescales involved?</w:t>
      </w:r>
    </w:p>
    <w:p w:rsidR="00AD1656" w:rsidRPr="00F07D2F" w:rsidRDefault="00AD1656" w:rsidP="00F07D2F">
      <w:pPr>
        <w:pStyle w:val="ListParagraph"/>
        <w:numPr>
          <w:ilvl w:val="0"/>
          <w:numId w:val="9"/>
        </w:numPr>
        <w:jc w:val="both"/>
        <w:rPr>
          <w:rFonts w:asciiTheme="minorHAnsi" w:hAnsiTheme="minorHAnsi"/>
          <w:szCs w:val="24"/>
        </w:rPr>
      </w:pPr>
      <w:r w:rsidRPr="00AD4AFA">
        <w:rPr>
          <w:rFonts w:asciiTheme="minorHAnsi" w:hAnsiTheme="minorHAnsi"/>
          <w:szCs w:val="24"/>
        </w:rPr>
        <w:t>STAF opens for ap</w:t>
      </w:r>
      <w:r w:rsidR="008B4CCB">
        <w:rPr>
          <w:rFonts w:asciiTheme="minorHAnsi" w:hAnsiTheme="minorHAnsi"/>
          <w:szCs w:val="24"/>
        </w:rPr>
        <w:t>plications on 8</w:t>
      </w:r>
      <w:r w:rsidR="002E4974">
        <w:rPr>
          <w:rFonts w:asciiTheme="minorHAnsi" w:hAnsiTheme="minorHAnsi"/>
          <w:szCs w:val="24"/>
        </w:rPr>
        <w:t>th Februar</w:t>
      </w:r>
      <w:r w:rsidR="004E20C7">
        <w:rPr>
          <w:rFonts w:asciiTheme="minorHAnsi" w:hAnsiTheme="minorHAnsi"/>
          <w:szCs w:val="24"/>
        </w:rPr>
        <w:t>y 201</w:t>
      </w:r>
      <w:r w:rsidR="002E4974">
        <w:rPr>
          <w:rFonts w:asciiTheme="minorHAnsi" w:hAnsiTheme="minorHAnsi"/>
          <w:szCs w:val="24"/>
        </w:rPr>
        <w:t xml:space="preserve">6 and closes at midnight on </w:t>
      </w:r>
      <w:r w:rsidR="00F07D2F">
        <w:rPr>
          <w:rFonts w:asciiTheme="minorHAnsi" w:hAnsiTheme="minorHAnsi"/>
          <w:szCs w:val="24"/>
        </w:rPr>
        <w:t>20</w:t>
      </w:r>
      <w:r w:rsidR="00F07D2F" w:rsidRPr="00F07D2F">
        <w:rPr>
          <w:rFonts w:asciiTheme="minorHAnsi" w:hAnsiTheme="minorHAnsi"/>
          <w:szCs w:val="24"/>
          <w:vertAlign w:val="superscript"/>
        </w:rPr>
        <w:t>th</w:t>
      </w:r>
      <w:r w:rsidR="004E20C7" w:rsidRPr="00F07D2F">
        <w:rPr>
          <w:rFonts w:asciiTheme="minorHAnsi" w:hAnsiTheme="minorHAnsi"/>
          <w:szCs w:val="24"/>
        </w:rPr>
        <w:t xml:space="preserve"> March </w:t>
      </w:r>
      <w:r w:rsidR="00F07D2F">
        <w:rPr>
          <w:rFonts w:asciiTheme="minorHAnsi" w:hAnsiTheme="minorHAnsi"/>
          <w:szCs w:val="24"/>
        </w:rPr>
        <w:t>2016</w:t>
      </w:r>
    </w:p>
    <w:p w:rsidR="00AD1656" w:rsidRPr="00AD4AFA" w:rsidRDefault="00AD1656" w:rsidP="00AD4AFA">
      <w:pPr>
        <w:pStyle w:val="ListParagraph"/>
        <w:numPr>
          <w:ilvl w:val="0"/>
          <w:numId w:val="9"/>
        </w:numPr>
        <w:jc w:val="both"/>
        <w:rPr>
          <w:rFonts w:asciiTheme="minorHAnsi" w:hAnsiTheme="minorHAnsi"/>
          <w:szCs w:val="24"/>
        </w:rPr>
      </w:pPr>
      <w:r w:rsidRPr="00AD4AFA">
        <w:rPr>
          <w:rFonts w:asciiTheme="minorHAnsi" w:hAnsiTheme="minorHAnsi"/>
          <w:szCs w:val="24"/>
        </w:rPr>
        <w:t>The selection panel will m</w:t>
      </w:r>
      <w:r w:rsidR="002E4974">
        <w:rPr>
          <w:rFonts w:asciiTheme="minorHAnsi" w:hAnsiTheme="minorHAnsi"/>
          <w:szCs w:val="24"/>
        </w:rPr>
        <w:t>e</w:t>
      </w:r>
      <w:r w:rsidR="008F7581">
        <w:rPr>
          <w:rFonts w:asciiTheme="minorHAnsi" w:hAnsiTheme="minorHAnsi"/>
          <w:szCs w:val="24"/>
        </w:rPr>
        <w:t>et during the week commencing 29</w:t>
      </w:r>
      <w:r w:rsidR="008F7581">
        <w:rPr>
          <w:rFonts w:asciiTheme="minorHAnsi" w:hAnsiTheme="minorHAnsi"/>
          <w:szCs w:val="24"/>
          <w:vertAlign w:val="superscript"/>
        </w:rPr>
        <w:t>th</w:t>
      </w:r>
      <w:r w:rsidR="00F07D2F">
        <w:rPr>
          <w:rFonts w:asciiTheme="minorHAnsi" w:hAnsiTheme="minorHAnsi"/>
          <w:szCs w:val="24"/>
        </w:rPr>
        <w:t xml:space="preserve"> </w:t>
      </w:r>
      <w:r w:rsidRPr="00AD4AFA">
        <w:rPr>
          <w:rFonts w:asciiTheme="minorHAnsi" w:hAnsiTheme="minorHAnsi"/>
          <w:szCs w:val="24"/>
        </w:rPr>
        <w:t>March</w:t>
      </w:r>
      <w:r w:rsidR="00F07D2F">
        <w:rPr>
          <w:rFonts w:asciiTheme="minorHAnsi" w:hAnsiTheme="minorHAnsi"/>
          <w:szCs w:val="24"/>
        </w:rPr>
        <w:t xml:space="preserve"> 2016</w:t>
      </w:r>
      <w:r w:rsidRPr="00AD4AFA">
        <w:rPr>
          <w:rFonts w:asciiTheme="minorHAnsi" w:hAnsiTheme="minorHAnsi"/>
          <w:szCs w:val="24"/>
        </w:rPr>
        <w:t>.</w:t>
      </w:r>
    </w:p>
    <w:p w:rsidR="00537403" w:rsidRPr="00507FF9" w:rsidRDefault="00AD1656" w:rsidP="00E634D3">
      <w:pPr>
        <w:pStyle w:val="ListParagraph"/>
        <w:numPr>
          <w:ilvl w:val="0"/>
          <w:numId w:val="9"/>
        </w:numPr>
        <w:jc w:val="both"/>
        <w:rPr>
          <w:rFonts w:asciiTheme="minorHAnsi" w:hAnsiTheme="minorHAnsi"/>
          <w:szCs w:val="24"/>
        </w:rPr>
      </w:pPr>
      <w:r w:rsidRPr="00AD4AFA">
        <w:rPr>
          <w:rFonts w:asciiTheme="minorHAnsi" w:hAnsiTheme="minorHAnsi"/>
          <w:szCs w:val="24"/>
        </w:rPr>
        <w:t>Successful applicants will be notifi</w:t>
      </w:r>
      <w:r w:rsidR="00F07D2F">
        <w:rPr>
          <w:rFonts w:asciiTheme="minorHAnsi" w:hAnsiTheme="minorHAnsi"/>
          <w:szCs w:val="24"/>
        </w:rPr>
        <w:t xml:space="preserve">ed during the week commencing </w:t>
      </w:r>
      <w:r w:rsidR="008F7581">
        <w:rPr>
          <w:rFonts w:asciiTheme="minorHAnsi" w:hAnsiTheme="minorHAnsi"/>
          <w:szCs w:val="24"/>
        </w:rPr>
        <w:t>11</w:t>
      </w:r>
      <w:r w:rsidR="00CB348C" w:rsidRPr="00CB348C">
        <w:rPr>
          <w:rFonts w:asciiTheme="minorHAnsi" w:hAnsiTheme="minorHAnsi"/>
          <w:szCs w:val="24"/>
          <w:vertAlign w:val="superscript"/>
        </w:rPr>
        <w:t>th</w:t>
      </w:r>
      <w:r w:rsidR="00CB348C">
        <w:rPr>
          <w:rFonts w:asciiTheme="minorHAnsi" w:hAnsiTheme="minorHAnsi"/>
          <w:szCs w:val="24"/>
        </w:rPr>
        <w:t xml:space="preserve"> April </w:t>
      </w:r>
      <w:r w:rsidRPr="00AD4AFA">
        <w:rPr>
          <w:rFonts w:asciiTheme="minorHAnsi" w:hAnsiTheme="minorHAnsi"/>
          <w:szCs w:val="24"/>
        </w:rPr>
        <w:t>201</w:t>
      </w:r>
      <w:r w:rsidR="00F07D2F">
        <w:rPr>
          <w:rFonts w:asciiTheme="minorHAnsi" w:hAnsiTheme="minorHAnsi"/>
          <w:szCs w:val="24"/>
        </w:rPr>
        <w:t>6</w:t>
      </w:r>
    </w:p>
    <w:tbl>
      <w:tblPr>
        <w:tblStyle w:val="TableGrid"/>
        <w:tblW w:w="0" w:type="auto"/>
        <w:tblLayout w:type="fixed"/>
        <w:tblLook w:val="04A0" w:firstRow="1" w:lastRow="0" w:firstColumn="1" w:lastColumn="0" w:noHBand="0" w:noVBand="1"/>
      </w:tblPr>
      <w:tblGrid>
        <w:gridCol w:w="2235"/>
        <w:gridCol w:w="4677"/>
        <w:gridCol w:w="2330"/>
      </w:tblGrid>
      <w:tr w:rsidR="00A676FC" w:rsidRPr="00537403" w:rsidTr="00430DCB">
        <w:tc>
          <w:tcPr>
            <w:tcW w:w="2235" w:type="dxa"/>
          </w:tcPr>
          <w:p w:rsidR="00E567E3" w:rsidRPr="00DA2AF4" w:rsidRDefault="00E567E3" w:rsidP="00E634D3">
            <w:pPr>
              <w:jc w:val="both"/>
              <w:rPr>
                <w:rFonts w:asciiTheme="minorHAnsi" w:hAnsiTheme="minorHAnsi"/>
                <w:b/>
                <w:szCs w:val="24"/>
              </w:rPr>
            </w:pPr>
            <w:r w:rsidRPr="00DA2AF4">
              <w:rPr>
                <w:rFonts w:asciiTheme="minorHAnsi" w:hAnsiTheme="minorHAnsi"/>
                <w:b/>
                <w:szCs w:val="24"/>
              </w:rPr>
              <w:t>Level</w:t>
            </w:r>
          </w:p>
        </w:tc>
        <w:tc>
          <w:tcPr>
            <w:tcW w:w="4677" w:type="dxa"/>
          </w:tcPr>
          <w:p w:rsidR="00E567E3" w:rsidRPr="00DA2AF4" w:rsidRDefault="00E567E3" w:rsidP="00E634D3">
            <w:pPr>
              <w:jc w:val="both"/>
              <w:rPr>
                <w:rFonts w:asciiTheme="minorHAnsi" w:hAnsiTheme="minorHAnsi"/>
                <w:b/>
                <w:szCs w:val="24"/>
              </w:rPr>
            </w:pPr>
            <w:r w:rsidRPr="00DA2AF4">
              <w:rPr>
                <w:rFonts w:asciiTheme="minorHAnsi" w:hAnsiTheme="minorHAnsi"/>
                <w:b/>
                <w:szCs w:val="24"/>
              </w:rPr>
              <w:t>Criteria</w:t>
            </w:r>
          </w:p>
        </w:tc>
        <w:tc>
          <w:tcPr>
            <w:tcW w:w="2330" w:type="dxa"/>
          </w:tcPr>
          <w:p w:rsidR="00E567E3" w:rsidRPr="00DA2AF4" w:rsidRDefault="00E567E3" w:rsidP="00E634D3">
            <w:pPr>
              <w:jc w:val="both"/>
              <w:rPr>
                <w:rFonts w:asciiTheme="minorHAnsi" w:hAnsiTheme="minorHAnsi"/>
                <w:b/>
                <w:szCs w:val="24"/>
              </w:rPr>
            </w:pPr>
            <w:r w:rsidRPr="00DA2AF4">
              <w:rPr>
                <w:rFonts w:asciiTheme="minorHAnsi" w:hAnsiTheme="minorHAnsi"/>
                <w:b/>
                <w:szCs w:val="24"/>
              </w:rPr>
              <w:t xml:space="preserve">Award </w:t>
            </w:r>
          </w:p>
        </w:tc>
      </w:tr>
      <w:tr w:rsidR="00A676FC" w:rsidRPr="00537403" w:rsidTr="00D737A6">
        <w:trPr>
          <w:trHeight w:val="3296"/>
        </w:trPr>
        <w:tc>
          <w:tcPr>
            <w:tcW w:w="2235" w:type="dxa"/>
          </w:tcPr>
          <w:p w:rsidR="00E567E3" w:rsidRPr="00537403" w:rsidRDefault="00E567E3" w:rsidP="00A676FC">
            <w:pPr>
              <w:jc w:val="center"/>
              <w:rPr>
                <w:rFonts w:asciiTheme="minorHAnsi" w:hAnsiTheme="minorHAnsi"/>
                <w:szCs w:val="24"/>
              </w:rPr>
            </w:pPr>
            <w:r w:rsidRPr="00537403">
              <w:rPr>
                <w:rFonts w:asciiTheme="minorHAnsi" w:hAnsiTheme="minorHAnsi"/>
                <w:szCs w:val="24"/>
              </w:rPr>
              <w:t>Gold</w:t>
            </w:r>
            <w:r w:rsidR="00A676FC" w:rsidRPr="00537403">
              <w:rPr>
                <w:rFonts w:asciiTheme="minorHAnsi" w:hAnsiTheme="minorHAnsi"/>
                <w:noProof/>
                <w:szCs w:val="24"/>
                <w:lang w:eastAsia="en-GB"/>
              </w:rPr>
              <w:drawing>
                <wp:inline distT="0" distB="0" distL="0" distR="0" wp14:anchorId="59965671" wp14:editId="777F23E2">
                  <wp:extent cx="1286510" cy="12801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86510" cy="1280160"/>
                          </a:xfrm>
                          <a:prstGeom prst="rect">
                            <a:avLst/>
                          </a:prstGeom>
                          <a:noFill/>
                        </pic:spPr>
                      </pic:pic>
                    </a:graphicData>
                  </a:graphic>
                </wp:inline>
              </w:drawing>
            </w:r>
          </w:p>
        </w:tc>
        <w:tc>
          <w:tcPr>
            <w:tcW w:w="4677" w:type="dxa"/>
          </w:tcPr>
          <w:p w:rsidR="00A676FC" w:rsidRPr="00537403" w:rsidRDefault="00FA2927" w:rsidP="00EC535B">
            <w:pPr>
              <w:rPr>
                <w:rFonts w:asciiTheme="minorHAnsi" w:hAnsiTheme="minorHAnsi"/>
                <w:szCs w:val="24"/>
              </w:rPr>
            </w:pPr>
            <w:r w:rsidRPr="00537403">
              <w:rPr>
                <w:rFonts w:asciiTheme="minorHAnsi" w:hAnsiTheme="minorHAnsi"/>
                <w:szCs w:val="24"/>
              </w:rPr>
              <w:t>Athletes to have r</w:t>
            </w:r>
            <w:r w:rsidR="00E567E3" w:rsidRPr="00537403">
              <w:rPr>
                <w:rFonts w:asciiTheme="minorHAnsi" w:hAnsiTheme="minorHAnsi"/>
                <w:szCs w:val="24"/>
              </w:rPr>
              <w:t>epresented Great Britain or England within 12 months of</w:t>
            </w:r>
            <w:r w:rsidRPr="00537403">
              <w:rPr>
                <w:rFonts w:asciiTheme="minorHAnsi" w:hAnsiTheme="minorHAnsi"/>
                <w:szCs w:val="24"/>
              </w:rPr>
              <w:t xml:space="preserve"> </w:t>
            </w:r>
            <w:r w:rsidR="00EC535B" w:rsidRPr="00537403">
              <w:rPr>
                <w:rFonts w:asciiTheme="minorHAnsi" w:hAnsiTheme="minorHAnsi"/>
                <w:szCs w:val="24"/>
              </w:rPr>
              <w:t>STAF</w:t>
            </w:r>
            <w:r w:rsidRPr="00537403">
              <w:rPr>
                <w:rFonts w:asciiTheme="minorHAnsi" w:hAnsiTheme="minorHAnsi"/>
                <w:szCs w:val="24"/>
              </w:rPr>
              <w:t>’s</w:t>
            </w:r>
            <w:r w:rsidR="00EC535B" w:rsidRPr="00537403">
              <w:rPr>
                <w:rFonts w:asciiTheme="minorHAnsi" w:hAnsiTheme="minorHAnsi"/>
                <w:szCs w:val="24"/>
              </w:rPr>
              <w:t xml:space="preserve"> </w:t>
            </w:r>
            <w:r w:rsidR="00E567E3" w:rsidRPr="00537403">
              <w:rPr>
                <w:rFonts w:asciiTheme="minorHAnsi" w:hAnsiTheme="minorHAnsi"/>
                <w:szCs w:val="24"/>
              </w:rPr>
              <w:t xml:space="preserve">closing date. </w:t>
            </w:r>
          </w:p>
          <w:p w:rsidR="00A676FC" w:rsidRPr="00537403" w:rsidRDefault="00CD7D1E" w:rsidP="00EC535B">
            <w:pPr>
              <w:rPr>
                <w:rFonts w:asciiTheme="minorHAnsi" w:hAnsiTheme="minorHAnsi"/>
                <w:b/>
                <w:szCs w:val="24"/>
              </w:rPr>
            </w:pPr>
            <w:r w:rsidRPr="00537403">
              <w:rPr>
                <w:rFonts w:asciiTheme="minorHAnsi" w:hAnsiTheme="minorHAnsi"/>
                <w:b/>
                <w:szCs w:val="24"/>
              </w:rPr>
              <w:t>OR</w:t>
            </w:r>
          </w:p>
          <w:p w:rsidR="00E567E3" w:rsidRPr="00537403" w:rsidRDefault="00220714" w:rsidP="00EC535B">
            <w:pPr>
              <w:rPr>
                <w:rFonts w:asciiTheme="minorHAnsi" w:hAnsiTheme="minorHAnsi"/>
                <w:szCs w:val="24"/>
              </w:rPr>
            </w:pPr>
            <w:r w:rsidRPr="00537403">
              <w:rPr>
                <w:rFonts w:asciiTheme="minorHAnsi" w:hAnsiTheme="minorHAnsi"/>
                <w:szCs w:val="24"/>
              </w:rPr>
              <w:t>Have w</w:t>
            </w:r>
            <w:r w:rsidR="00DC065B" w:rsidRPr="00537403">
              <w:rPr>
                <w:rFonts w:asciiTheme="minorHAnsi" w:hAnsiTheme="minorHAnsi"/>
                <w:szCs w:val="24"/>
              </w:rPr>
              <w:t>on a m</w:t>
            </w:r>
            <w:r w:rsidR="00EC535B" w:rsidRPr="00537403">
              <w:rPr>
                <w:rFonts w:asciiTheme="minorHAnsi" w:hAnsiTheme="minorHAnsi"/>
                <w:szCs w:val="24"/>
              </w:rPr>
              <w:t>edal at</w:t>
            </w:r>
            <w:r w:rsidR="00FA2927" w:rsidRPr="00537403">
              <w:rPr>
                <w:rFonts w:asciiTheme="minorHAnsi" w:hAnsiTheme="minorHAnsi"/>
                <w:szCs w:val="24"/>
              </w:rPr>
              <w:t xml:space="preserve"> a</w:t>
            </w:r>
            <w:r w:rsidR="00430DCB" w:rsidRPr="00537403">
              <w:rPr>
                <w:rFonts w:asciiTheme="minorHAnsi" w:hAnsiTheme="minorHAnsi"/>
                <w:szCs w:val="24"/>
              </w:rPr>
              <w:t xml:space="preserve"> </w:t>
            </w:r>
            <w:r w:rsidR="00EC535B" w:rsidRPr="00537403">
              <w:rPr>
                <w:rFonts w:asciiTheme="minorHAnsi" w:hAnsiTheme="minorHAnsi"/>
                <w:szCs w:val="24"/>
              </w:rPr>
              <w:t>National Championship</w:t>
            </w:r>
            <w:r w:rsidR="00D55413" w:rsidRPr="00537403">
              <w:rPr>
                <w:rFonts w:asciiTheme="minorHAnsi" w:hAnsiTheme="minorHAnsi"/>
                <w:szCs w:val="24"/>
              </w:rPr>
              <w:t>(</w:t>
            </w:r>
            <w:r w:rsidR="00EC535B" w:rsidRPr="00537403">
              <w:rPr>
                <w:rFonts w:asciiTheme="minorHAnsi" w:hAnsiTheme="minorHAnsi"/>
                <w:szCs w:val="24"/>
              </w:rPr>
              <w:t>s</w:t>
            </w:r>
            <w:r w:rsidR="00D55413" w:rsidRPr="00537403">
              <w:rPr>
                <w:rFonts w:asciiTheme="minorHAnsi" w:hAnsiTheme="minorHAnsi"/>
                <w:szCs w:val="24"/>
              </w:rPr>
              <w:t>)</w:t>
            </w:r>
            <w:r w:rsidR="00EC535B" w:rsidRPr="00537403">
              <w:rPr>
                <w:rFonts w:asciiTheme="minorHAnsi" w:hAnsiTheme="minorHAnsi"/>
                <w:szCs w:val="24"/>
              </w:rPr>
              <w:t xml:space="preserve"> within 12 months of</w:t>
            </w:r>
            <w:r w:rsidR="00FA2927" w:rsidRPr="00537403">
              <w:rPr>
                <w:rFonts w:asciiTheme="minorHAnsi" w:hAnsiTheme="minorHAnsi"/>
                <w:szCs w:val="24"/>
              </w:rPr>
              <w:t xml:space="preserve"> </w:t>
            </w:r>
            <w:r w:rsidR="00EC535B" w:rsidRPr="00537403">
              <w:rPr>
                <w:rFonts w:asciiTheme="minorHAnsi" w:hAnsiTheme="minorHAnsi"/>
                <w:szCs w:val="24"/>
              </w:rPr>
              <w:t>STAF</w:t>
            </w:r>
            <w:r w:rsidR="00FA2927" w:rsidRPr="00537403">
              <w:rPr>
                <w:rFonts w:asciiTheme="minorHAnsi" w:hAnsiTheme="minorHAnsi"/>
                <w:szCs w:val="24"/>
              </w:rPr>
              <w:t>’s</w:t>
            </w:r>
            <w:r w:rsidR="00EC535B" w:rsidRPr="00537403">
              <w:rPr>
                <w:rFonts w:asciiTheme="minorHAnsi" w:hAnsiTheme="minorHAnsi"/>
                <w:szCs w:val="24"/>
              </w:rPr>
              <w:t xml:space="preserve"> </w:t>
            </w:r>
            <w:r w:rsidR="00430DCB" w:rsidRPr="00537403">
              <w:rPr>
                <w:rFonts w:asciiTheme="minorHAnsi" w:hAnsiTheme="minorHAnsi"/>
                <w:szCs w:val="24"/>
              </w:rPr>
              <w:t>c</w:t>
            </w:r>
            <w:r w:rsidR="00EC535B" w:rsidRPr="00537403">
              <w:rPr>
                <w:rFonts w:asciiTheme="minorHAnsi" w:hAnsiTheme="minorHAnsi"/>
                <w:szCs w:val="24"/>
              </w:rPr>
              <w:t xml:space="preserve">losing </w:t>
            </w:r>
            <w:r w:rsidR="00FA2927" w:rsidRPr="00537403">
              <w:rPr>
                <w:rFonts w:asciiTheme="minorHAnsi" w:hAnsiTheme="minorHAnsi"/>
                <w:szCs w:val="24"/>
              </w:rPr>
              <w:t>date.</w:t>
            </w:r>
          </w:p>
          <w:p w:rsidR="00EC535B" w:rsidRPr="00537403" w:rsidRDefault="00CD7D1E" w:rsidP="00EC535B">
            <w:pPr>
              <w:rPr>
                <w:rFonts w:asciiTheme="minorHAnsi" w:hAnsiTheme="minorHAnsi"/>
                <w:b/>
                <w:szCs w:val="24"/>
              </w:rPr>
            </w:pPr>
            <w:r w:rsidRPr="00537403">
              <w:rPr>
                <w:rFonts w:asciiTheme="minorHAnsi" w:hAnsiTheme="minorHAnsi"/>
                <w:b/>
                <w:szCs w:val="24"/>
              </w:rPr>
              <w:t>OR</w:t>
            </w:r>
          </w:p>
          <w:p w:rsidR="00F16683" w:rsidRDefault="00FA2927" w:rsidP="00D737A6">
            <w:pPr>
              <w:rPr>
                <w:rFonts w:asciiTheme="minorHAnsi" w:hAnsiTheme="minorHAnsi"/>
                <w:szCs w:val="24"/>
              </w:rPr>
            </w:pPr>
            <w:r w:rsidRPr="00537403">
              <w:rPr>
                <w:rFonts w:asciiTheme="minorHAnsi" w:hAnsiTheme="minorHAnsi"/>
                <w:szCs w:val="24"/>
              </w:rPr>
              <w:t>To have a</w:t>
            </w:r>
            <w:r w:rsidR="00430DCB" w:rsidRPr="00537403">
              <w:rPr>
                <w:rFonts w:asciiTheme="minorHAnsi" w:hAnsiTheme="minorHAnsi"/>
                <w:szCs w:val="24"/>
              </w:rPr>
              <w:t xml:space="preserve">chieved </w:t>
            </w:r>
            <w:r w:rsidR="00DB6845" w:rsidRPr="00537403">
              <w:rPr>
                <w:rFonts w:asciiTheme="minorHAnsi" w:hAnsiTheme="minorHAnsi"/>
                <w:szCs w:val="24"/>
              </w:rPr>
              <w:t xml:space="preserve">a </w:t>
            </w:r>
            <w:r w:rsidR="00430DCB" w:rsidRPr="00537403">
              <w:rPr>
                <w:rFonts w:asciiTheme="minorHAnsi" w:hAnsiTheme="minorHAnsi"/>
                <w:szCs w:val="24"/>
              </w:rPr>
              <w:t>national ranking of 5 or above within 12 months of STAF</w:t>
            </w:r>
            <w:r w:rsidRPr="00537403">
              <w:rPr>
                <w:rFonts w:asciiTheme="minorHAnsi" w:hAnsiTheme="minorHAnsi"/>
                <w:szCs w:val="24"/>
              </w:rPr>
              <w:t>’s</w:t>
            </w:r>
            <w:r w:rsidR="00430DCB" w:rsidRPr="00537403">
              <w:rPr>
                <w:rFonts w:asciiTheme="minorHAnsi" w:hAnsiTheme="minorHAnsi"/>
                <w:szCs w:val="24"/>
              </w:rPr>
              <w:t xml:space="preserve"> closing</w:t>
            </w:r>
            <w:r w:rsidRPr="00537403">
              <w:rPr>
                <w:rFonts w:asciiTheme="minorHAnsi" w:hAnsiTheme="minorHAnsi"/>
                <w:szCs w:val="24"/>
              </w:rPr>
              <w:t xml:space="preserve"> date.</w:t>
            </w:r>
          </w:p>
          <w:p w:rsidR="009C0997" w:rsidRPr="009C0997" w:rsidRDefault="009C0997" w:rsidP="00D737A6">
            <w:pPr>
              <w:rPr>
                <w:rFonts w:asciiTheme="minorHAnsi" w:hAnsiTheme="minorHAnsi"/>
                <w:b/>
                <w:szCs w:val="24"/>
              </w:rPr>
            </w:pPr>
            <w:r w:rsidRPr="009C0997">
              <w:rPr>
                <w:rFonts w:asciiTheme="minorHAnsi" w:hAnsiTheme="minorHAnsi"/>
                <w:b/>
                <w:szCs w:val="24"/>
              </w:rPr>
              <w:t xml:space="preserve">For athletes with a disability </w:t>
            </w:r>
          </w:p>
          <w:p w:rsidR="009C0997" w:rsidRPr="00537403" w:rsidRDefault="009C0997" w:rsidP="00D737A6">
            <w:pPr>
              <w:rPr>
                <w:rFonts w:asciiTheme="minorHAnsi" w:hAnsiTheme="minorHAnsi"/>
                <w:szCs w:val="24"/>
              </w:rPr>
            </w:pPr>
            <w:r>
              <w:rPr>
                <w:rFonts w:asciiTheme="minorHAnsi" w:hAnsiTheme="minorHAnsi"/>
                <w:szCs w:val="24"/>
              </w:rPr>
              <w:t>Any of the above OR achieved top 20 national ranking</w:t>
            </w:r>
          </w:p>
        </w:tc>
        <w:tc>
          <w:tcPr>
            <w:tcW w:w="2330" w:type="dxa"/>
          </w:tcPr>
          <w:p w:rsidR="00A676FC" w:rsidRPr="00537403" w:rsidRDefault="00E567E3" w:rsidP="00E567E3">
            <w:pPr>
              <w:jc w:val="both"/>
              <w:rPr>
                <w:rFonts w:asciiTheme="minorHAnsi" w:hAnsiTheme="minorHAnsi"/>
                <w:szCs w:val="24"/>
              </w:rPr>
            </w:pPr>
            <w:r w:rsidRPr="00537403">
              <w:rPr>
                <w:rFonts w:asciiTheme="minorHAnsi" w:hAnsiTheme="minorHAnsi"/>
                <w:szCs w:val="24"/>
              </w:rPr>
              <w:t xml:space="preserve"> </w:t>
            </w:r>
          </w:p>
          <w:p w:rsidR="00E567E3" w:rsidRPr="00537403" w:rsidRDefault="00AD1656" w:rsidP="00E567E3">
            <w:pPr>
              <w:jc w:val="both"/>
              <w:rPr>
                <w:rFonts w:asciiTheme="minorHAnsi" w:hAnsiTheme="minorHAnsi"/>
                <w:szCs w:val="24"/>
              </w:rPr>
            </w:pPr>
            <w:r>
              <w:rPr>
                <w:rFonts w:asciiTheme="minorHAnsi" w:hAnsiTheme="minorHAnsi"/>
                <w:szCs w:val="24"/>
              </w:rPr>
              <w:t>£75</w:t>
            </w:r>
            <w:r w:rsidR="00E567E3" w:rsidRPr="00537403">
              <w:rPr>
                <w:rFonts w:asciiTheme="minorHAnsi" w:hAnsiTheme="minorHAnsi"/>
                <w:szCs w:val="24"/>
              </w:rPr>
              <w:t xml:space="preserve">0 </w:t>
            </w:r>
          </w:p>
          <w:p w:rsidR="00A676FC" w:rsidRPr="00537403" w:rsidRDefault="00A676FC" w:rsidP="00E567E3">
            <w:pPr>
              <w:jc w:val="both"/>
              <w:rPr>
                <w:rFonts w:asciiTheme="minorHAnsi" w:hAnsiTheme="minorHAnsi"/>
                <w:szCs w:val="24"/>
              </w:rPr>
            </w:pPr>
          </w:p>
          <w:p w:rsidR="00E567E3" w:rsidRPr="00537403" w:rsidRDefault="00AD1656" w:rsidP="00DA2AF4">
            <w:pPr>
              <w:rPr>
                <w:rFonts w:asciiTheme="minorHAnsi" w:hAnsiTheme="minorHAnsi"/>
                <w:szCs w:val="24"/>
              </w:rPr>
            </w:pPr>
            <w:r>
              <w:rPr>
                <w:rFonts w:asciiTheme="minorHAnsi" w:hAnsiTheme="minorHAnsi"/>
                <w:szCs w:val="24"/>
              </w:rPr>
              <w:t>6</w:t>
            </w:r>
            <w:r w:rsidR="00A676FC" w:rsidRPr="00537403">
              <w:rPr>
                <w:rFonts w:asciiTheme="minorHAnsi" w:hAnsiTheme="minorHAnsi"/>
                <w:szCs w:val="24"/>
              </w:rPr>
              <w:t xml:space="preserve"> awards available</w:t>
            </w:r>
            <w:r w:rsidR="00DA2AF4">
              <w:rPr>
                <w:rFonts w:asciiTheme="minorHAnsi" w:hAnsiTheme="minorHAnsi"/>
                <w:szCs w:val="24"/>
              </w:rPr>
              <w:t>.</w:t>
            </w:r>
          </w:p>
        </w:tc>
      </w:tr>
      <w:tr w:rsidR="00A676FC" w:rsidRPr="00537403" w:rsidTr="00D737A6">
        <w:trPr>
          <w:trHeight w:val="2751"/>
        </w:trPr>
        <w:tc>
          <w:tcPr>
            <w:tcW w:w="2235" w:type="dxa"/>
          </w:tcPr>
          <w:p w:rsidR="00E567E3" w:rsidRPr="00537403" w:rsidRDefault="00F16683" w:rsidP="00F16683">
            <w:pPr>
              <w:jc w:val="center"/>
              <w:rPr>
                <w:rFonts w:asciiTheme="minorHAnsi" w:hAnsiTheme="minorHAnsi"/>
                <w:szCs w:val="24"/>
              </w:rPr>
            </w:pPr>
            <w:r w:rsidRPr="00537403">
              <w:rPr>
                <w:rFonts w:asciiTheme="minorHAnsi" w:hAnsiTheme="minorHAnsi"/>
                <w:noProof/>
                <w:szCs w:val="24"/>
                <w:lang w:eastAsia="en-GB"/>
              </w:rPr>
              <w:drawing>
                <wp:anchor distT="0" distB="0" distL="114300" distR="114300" simplePos="0" relativeHeight="251658240" behindDoc="1" locked="0" layoutInCell="1" allowOverlap="1" wp14:anchorId="2E5AFF22" wp14:editId="73FA7D23">
                  <wp:simplePos x="0" y="0"/>
                  <wp:positionH relativeFrom="column">
                    <wp:posOffset>-65405</wp:posOffset>
                  </wp:positionH>
                  <wp:positionV relativeFrom="paragraph">
                    <wp:posOffset>234315</wp:posOffset>
                  </wp:positionV>
                  <wp:extent cx="1419225" cy="1371600"/>
                  <wp:effectExtent l="0" t="0" r="9525" b="0"/>
                  <wp:wrapTight wrapText="bothSides">
                    <wp:wrapPolygon edited="0">
                      <wp:start x="0" y="0"/>
                      <wp:lineTo x="0" y="21300"/>
                      <wp:lineTo x="21455" y="21300"/>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2.jp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71600"/>
                          </a:xfrm>
                          <a:prstGeom prst="rect">
                            <a:avLst/>
                          </a:prstGeom>
                        </pic:spPr>
                      </pic:pic>
                    </a:graphicData>
                  </a:graphic>
                  <wp14:sizeRelH relativeFrom="page">
                    <wp14:pctWidth>0</wp14:pctWidth>
                  </wp14:sizeRelH>
                  <wp14:sizeRelV relativeFrom="page">
                    <wp14:pctHeight>0</wp14:pctHeight>
                  </wp14:sizeRelV>
                </wp:anchor>
              </w:drawing>
            </w:r>
            <w:r w:rsidR="00E567E3" w:rsidRPr="00537403">
              <w:rPr>
                <w:rFonts w:asciiTheme="minorHAnsi" w:hAnsiTheme="minorHAnsi"/>
                <w:szCs w:val="24"/>
              </w:rPr>
              <w:t>Silver</w:t>
            </w:r>
          </w:p>
        </w:tc>
        <w:tc>
          <w:tcPr>
            <w:tcW w:w="4677" w:type="dxa"/>
          </w:tcPr>
          <w:p w:rsidR="00E567E3" w:rsidRPr="00537403" w:rsidRDefault="00FA2927" w:rsidP="00EC535B">
            <w:pPr>
              <w:rPr>
                <w:rFonts w:asciiTheme="minorHAnsi" w:hAnsiTheme="minorHAnsi"/>
                <w:szCs w:val="24"/>
              </w:rPr>
            </w:pPr>
            <w:r w:rsidRPr="00537403">
              <w:rPr>
                <w:rFonts w:asciiTheme="minorHAnsi" w:hAnsiTheme="minorHAnsi"/>
                <w:szCs w:val="24"/>
              </w:rPr>
              <w:t>Athletes to have r</w:t>
            </w:r>
            <w:r w:rsidR="00E567E3" w:rsidRPr="00537403">
              <w:rPr>
                <w:rFonts w:asciiTheme="minorHAnsi" w:hAnsiTheme="minorHAnsi"/>
                <w:szCs w:val="24"/>
              </w:rPr>
              <w:t xml:space="preserve">epresented the </w:t>
            </w:r>
            <w:r w:rsidR="00CD7D1E" w:rsidRPr="00537403">
              <w:rPr>
                <w:rFonts w:asciiTheme="minorHAnsi" w:hAnsiTheme="minorHAnsi"/>
                <w:szCs w:val="24"/>
              </w:rPr>
              <w:t>R</w:t>
            </w:r>
            <w:r w:rsidR="00EC535B" w:rsidRPr="00537403">
              <w:rPr>
                <w:rFonts w:asciiTheme="minorHAnsi" w:hAnsiTheme="minorHAnsi"/>
                <w:szCs w:val="24"/>
              </w:rPr>
              <w:t>egion (</w:t>
            </w:r>
            <w:r w:rsidR="00E567E3" w:rsidRPr="00537403">
              <w:rPr>
                <w:rFonts w:asciiTheme="minorHAnsi" w:hAnsiTheme="minorHAnsi"/>
                <w:szCs w:val="24"/>
              </w:rPr>
              <w:t>West Midlands</w:t>
            </w:r>
            <w:r w:rsidR="00EC535B" w:rsidRPr="00537403">
              <w:rPr>
                <w:rFonts w:asciiTheme="minorHAnsi" w:hAnsiTheme="minorHAnsi"/>
                <w:szCs w:val="24"/>
              </w:rPr>
              <w:t>, Midlands, England Central)</w:t>
            </w:r>
          </w:p>
          <w:p w:rsidR="00EC535B" w:rsidRPr="00537403" w:rsidRDefault="00CD7D1E" w:rsidP="00EC535B">
            <w:pPr>
              <w:rPr>
                <w:rFonts w:asciiTheme="minorHAnsi" w:hAnsiTheme="minorHAnsi"/>
                <w:b/>
                <w:szCs w:val="24"/>
              </w:rPr>
            </w:pPr>
            <w:r w:rsidRPr="00537403">
              <w:rPr>
                <w:rFonts w:asciiTheme="minorHAnsi" w:hAnsiTheme="minorHAnsi"/>
                <w:b/>
                <w:szCs w:val="24"/>
              </w:rPr>
              <w:t>OR</w:t>
            </w:r>
          </w:p>
          <w:p w:rsidR="00E567E3" w:rsidRPr="00537403" w:rsidRDefault="00FA2927" w:rsidP="00EC535B">
            <w:pPr>
              <w:rPr>
                <w:rFonts w:asciiTheme="minorHAnsi" w:hAnsiTheme="minorHAnsi"/>
                <w:szCs w:val="24"/>
              </w:rPr>
            </w:pPr>
            <w:r w:rsidRPr="00537403">
              <w:rPr>
                <w:rFonts w:asciiTheme="minorHAnsi" w:hAnsiTheme="minorHAnsi"/>
                <w:szCs w:val="24"/>
              </w:rPr>
              <w:t>Be a m</w:t>
            </w:r>
            <w:r w:rsidR="00CD7D1E" w:rsidRPr="00537403">
              <w:rPr>
                <w:rFonts w:asciiTheme="minorHAnsi" w:hAnsiTheme="minorHAnsi"/>
                <w:szCs w:val="24"/>
              </w:rPr>
              <w:t>ember of a team that competes in a national league</w:t>
            </w:r>
            <w:r w:rsidRPr="00537403">
              <w:rPr>
                <w:rFonts w:asciiTheme="minorHAnsi" w:hAnsiTheme="minorHAnsi"/>
                <w:szCs w:val="24"/>
              </w:rPr>
              <w:t>.</w:t>
            </w:r>
          </w:p>
          <w:p w:rsidR="00CD7D1E" w:rsidRPr="00537403" w:rsidRDefault="00CD7D1E" w:rsidP="00EC535B">
            <w:pPr>
              <w:rPr>
                <w:rFonts w:asciiTheme="minorHAnsi" w:hAnsiTheme="minorHAnsi"/>
                <w:b/>
                <w:szCs w:val="24"/>
              </w:rPr>
            </w:pPr>
            <w:r w:rsidRPr="00537403">
              <w:rPr>
                <w:rFonts w:asciiTheme="minorHAnsi" w:hAnsiTheme="minorHAnsi"/>
                <w:b/>
                <w:szCs w:val="24"/>
              </w:rPr>
              <w:t>OR</w:t>
            </w:r>
          </w:p>
          <w:p w:rsidR="00F16683" w:rsidRDefault="00FA2927" w:rsidP="00BA4B02">
            <w:pPr>
              <w:rPr>
                <w:rFonts w:asciiTheme="minorHAnsi" w:hAnsiTheme="minorHAnsi"/>
                <w:szCs w:val="24"/>
              </w:rPr>
            </w:pPr>
            <w:r w:rsidRPr="00537403">
              <w:rPr>
                <w:rFonts w:asciiTheme="minorHAnsi" w:hAnsiTheme="minorHAnsi"/>
                <w:szCs w:val="24"/>
              </w:rPr>
              <w:t>To have a</w:t>
            </w:r>
            <w:r w:rsidR="00430DCB" w:rsidRPr="00537403">
              <w:rPr>
                <w:rFonts w:asciiTheme="minorHAnsi" w:hAnsiTheme="minorHAnsi"/>
                <w:szCs w:val="24"/>
              </w:rPr>
              <w:t>chieved</w:t>
            </w:r>
            <w:r w:rsidR="004F7470" w:rsidRPr="00537403">
              <w:rPr>
                <w:rFonts w:asciiTheme="minorHAnsi" w:hAnsiTheme="minorHAnsi"/>
                <w:szCs w:val="24"/>
              </w:rPr>
              <w:t xml:space="preserve"> a</w:t>
            </w:r>
            <w:r w:rsidR="00E567E3" w:rsidRPr="00537403">
              <w:rPr>
                <w:rFonts w:asciiTheme="minorHAnsi" w:hAnsiTheme="minorHAnsi"/>
                <w:szCs w:val="24"/>
              </w:rPr>
              <w:t xml:space="preserve"> national ranking of 20 or </w:t>
            </w:r>
            <w:r w:rsidR="004F7470" w:rsidRPr="00537403">
              <w:rPr>
                <w:rFonts w:asciiTheme="minorHAnsi" w:hAnsiTheme="minorHAnsi"/>
                <w:szCs w:val="24"/>
              </w:rPr>
              <w:t>above within</w:t>
            </w:r>
            <w:r w:rsidR="00DB6845" w:rsidRPr="00537403">
              <w:rPr>
                <w:rFonts w:asciiTheme="minorHAnsi" w:hAnsiTheme="minorHAnsi"/>
                <w:szCs w:val="24"/>
              </w:rPr>
              <w:t xml:space="preserve"> 12 months of STAF</w:t>
            </w:r>
            <w:r w:rsidR="00220714" w:rsidRPr="00537403">
              <w:rPr>
                <w:rFonts w:asciiTheme="minorHAnsi" w:hAnsiTheme="minorHAnsi"/>
                <w:szCs w:val="24"/>
              </w:rPr>
              <w:t>’s</w:t>
            </w:r>
            <w:r w:rsidR="00DB6845" w:rsidRPr="00537403">
              <w:rPr>
                <w:rFonts w:asciiTheme="minorHAnsi" w:hAnsiTheme="minorHAnsi"/>
                <w:szCs w:val="24"/>
              </w:rPr>
              <w:t xml:space="preserve"> closing</w:t>
            </w:r>
            <w:r w:rsidR="00220714" w:rsidRPr="00537403">
              <w:rPr>
                <w:rFonts w:asciiTheme="minorHAnsi" w:hAnsiTheme="minorHAnsi"/>
                <w:szCs w:val="24"/>
              </w:rPr>
              <w:t xml:space="preserve"> date. </w:t>
            </w:r>
          </w:p>
          <w:p w:rsidR="009C0997" w:rsidRPr="009C0997" w:rsidRDefault="009C0997" w:rsidP="00BA4B02">
            <w:pPr>
              <w:rPr>
                <w:rFonts w:asciiTheme="minorHAnsi" w:hAnsiTheme="minorHAnsi"/>
                <w:b/>
                <w:szCs w:val="24"/>
              </w:rPr>
            </w:pPr>
            <w:r w:rsidRPr="009C0997">
              <w:rPr>
                <w:rFonts w:asciiTheme="minorHAnsi" w:hAnsiTheme="minorHAnsi"/>
                <w:b/>
                <w:szCs w:val="24"/>
              </w:rPr>
              <w:t xml:space="preserve">For athletes with a disability </w:t>
            </w:r>
          </w:p>
          <w:p w:rsidR="009C0997" w:rsidRPr="00537403" w:rsidRDefault="009C0997" w:rsidP="00BA4B02">
            <w:pPr>
              <w:rPr>
                <w:rFonts w:asciiTheme="minorHAnsi" w:hAnsiTheme="minorHAnsi"/>
                <w:szCs w:val="24"/>
              </w:rPr>
            </w:pPr>
            <w:r>
              <w:rPr>
                <w:rFonts w:asciiTheme="minorHAnsi" w:hAnsiTheme="minorHAnsi"/>
                <w:szCs w:val="24"/>
              </w:rPr>
              <w:t>Any of the above OR form part of an inform/formal talent programme managed by the National Governing Body or Club</w:t>
            </w:r>
          </w:p>
        </w:tc>
        <w:tc>
          <w:tcPr>
            <w:tcW w:w="2330" w:type="dxa"/>
          </w:tcPr>
          <w:p w:rsidR="00E567E3" w:rsidRPr="00537403" w:rsidRDefault="00E567E3" w:rsidP="00E634D3">
            <w:pPr>
              <w:jc w:val="both"/>
              <w:rPr>
                <w:rFonts w:asciiTheme="minorHAnsi" w:hAnsiTheme="minorHAnsi"/>
                <w:szCs w:val="24"/>
              </w:rPr>
            </w:pPr>
          </w:p>
          <w:p w:rsidR="00CD7D1E" w:rsidRPr="00537403" w:rsidRDefault="00430DCB" w:rsidP="00E634D3">
            <w:pPr>
              <w:jc w:val="both"/>
              <w:rPr>
                <w:rFonts w:asciiTheme="minorHAnsi" w:hAnsiTheme="minorHAnsi"/>
                <w:szCs w:val="24"/>
              </w:rPr>
            </w:pPr>
            <w:r w:rsidRPr="00537403">
              <w:rPr>
                <w:rFonts w:asciiTheme="minorHAnsi" w:hAnsiTheme="minorHAnsi"/>
                <w:szCs w:val="24"/>
              </w:rPr>
              <w:t>£500</w:t>
            </w:r>
          </w:p>
          <w:p w:rsidR="00430DCB" w:rsidRPr="00537403" w:rsidRDefault="00430DCB" w:rsidP="00E634D3">
            <w:pPr>
              <w:jc w:val="both"/>
              <w:rPr>
                <w:rFonts w:asciiTheme="minorHAnsi" w:hAnsiTheme="minorHAnsi"/>
                <w:szCs w:val="24"/>
              </w:rPr>
            </w:pPr>
          </w:p>
          <w:p w:rsidR="00430DCB" w:rsidRPr="00537403" w:rsidRDefault="00F07D2F" w:rsidP="00430DCB">
            <w:pPr>
              <w:rPr>
                <w:rFonts w:asciiTheme="minorHAnsi" w:hAnsiTheme="minorHAnsi"/>
                <w:szCs w:val="24"/>
              </w:rPr>
            </w:pPr>
            <w:r>
              <w:rPr>
                <w:rFonts w:asciiTheme="minorHAnsi" w:hAnsiTheme="minorHAnsi"/>
                <w:szCs w:val="24"/>
              </w:rPr>
              <w:t>10</w:t>
            </w:r>
            <w:r w:rsidR="00430DCB" w:rsidRPr="00537403">
              <w:rPr>
                <w:rFonts w:asciiTheme="minorHAnsi" w:hAnsiTheme="minorHAnsi"/>
                <w:szCs w:val="24"/>
              </w:rPr>
              <w:t xml:space="preserve"> awards available</w:t>
            </w:r>
            <w:r w:rsidR="00220714" w:rsidRPr="00537403">
              <w:rPr>
                <w:rFonts w:asciiTheme="minorHAnsi" w:hAnsiTheme="minorHAnsi"/>
                <w:szCs w:val="24"/>
              </w:rPr>
              <w:t>.</w:t>
            </w:r>
          </w:p>
        </w:tc>
      </w:tr>
      <w:tr w:rsidR="00430DCB" w:rsidRPr="00537403" w:rsidTr="00430DCB">
        <w:trPr>
          <w:trHeight w:val="1910"/>
        </w:trPr>
        <w:tc>
          <w:tcPr>
            <w:tcW w:w="2235" w:type="dxa"/>
          </w:tcPr>
          <w:p w:rsidR="00E567E3" w:rsidRPr="00537403" w:rsidRDefault="00E567E3" w:rsidP="00A676FC">
            <w:pPr>
              <w:jc w:val="center"/>
              <w:rPr>
                <w:rFonts w:asciiTheme="minorHAnsi" w:hAnsiTheme="minorHAnsi"/>
                <w:szCs w:val="24"/>
              </w:rPr>
            </w:pPr>
            <w:r w:rsidRPr="00537403">
              <w:rPr>
                <w:rFonts w:asciiTheme="minorHAnsi" w:hAnsiTheme="minorHAnsi"/>
                <w:szCs w:val="24"/>
              </w:rPr>
              <w:t xml:space="preserve">Bronze </w:t>
            </w:r>
            <w:r w:rsidRPr="00537403">
              <w:rPr>
                <w:rFonts w:asciiTheme="minorHAnsi" w:hAnsiTheme="minorHAnsi"/>
                <w:noProof/>
                <w:szCs w:val="24"/>
                <w:lang w:eastAsia="en-GB"/>
              </w:rPr>
              <w:drawing>
                <wp:inline distT="0" distB="0" distL="0" distR="0" wp14:anchorId="269CD095" wp14:editId="68FAAB29">
                  <wp:extent cx="1285875" cy="12815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jpg"/>
                          <pic:cNvPicPr/>
                        </pic:nvPicPr>
                        <pic:blipFill>
                          <a:blip r:embed="rId13">
                            <a:extLst>
                              <a:ext uri="{28A0092B-C50C-407E-A947-70E740481C1C}">
                                <a14:useLocalDpi xmlns:a14="http://schemas.microsoft.com/office/drawing/2010/main" val="0"/>
                              </a:ext>
                            </a:extLst>
                          </a:blip>
                          <a:stretch>
                            <a:fillRect/>
                          </a:stretch>
                        </pic:blipFill>
                        <pic:spPr>
                          <a:xfrm>
                            <a:off x="0" y="0"/>
                            <a:ext cx="1288997" cy="1284701"/>
                          </a:xfrm>
                          <a:prstGeom prst="rect">
                            <a:avLst/>
                          </a:prstGeom>
                        </pic:spPr>
                      </pic:pic>
                    </a:graphicData>
                  </a:graphic>
                </wp:inline>
              </w:drawing>
            </w:r>
          </w:p>
        </w:tc>
        <w:tc>
          <w:tcPr>
            <w:tcW w:w="4677" w:type="dxa"/>
          </w:tcPr>
          <w:p w:rsidR="00430DCB" w:rsidRPr="00537403" w:rsidRDefault="00FA2927" w:rsidP="00EC535B">
            <w:pPr>
              <w:rPr>
                <w:rFonts w:asciiTheme="minorHAnsi" w:hAnsiTheme="minorHAnsi"/>
                <w:szCs w:val="24"/>
              </w:rPr>
            </w:pPr>
            <w:r w:rsidRPr="00537403">
              <w:rPr>
                <w:rFonts w:asciiTheme="minorHAnsi" w:hAnsiTheme="minorHAnsi"/>
                <w:szCs w:val="24"/>
              </w:rPr>
              <w:t>Athletes to have r</w:t>
            </w:r>
            <w:r w:rsidR="00E567E3" w:rsidRPr="00537403">
              <w:rPr>
                <w:rFonts w:asciiTheme="minorHAnsi" w:hAnsiTheme="minorHAnsi"/>
                <w:szCs w:val="24"/>
              </w:rPr>
              <w:t xml:space="preserve">epresented Staffordshire </w:t>
            </w:r>
            <w:r w:rsidR="00430DCB" w:rsidRPr="00537403">
              <w:rPr>
                <w:rFonts w:asciiTheme="minorHAnsi" w:hAnsiTheme="minorHAnsi"/>
                <w:szCs w:val="24"/>
              </w:rPr>
              <w:t xml:space="preserve">County </w:t>
            </w:r>
            <w:r w:rsidR="002B5055" w:rsidRPr="00537403">
              <w:rPr>
                <w:rFonts w:asciiTheme="minorHAnsi" w:hAnsiTheme="minorHAnsi"/>
                <w:szCs w:val="24"/>
              </w:rPr>
              <w:t>on three</w:t>
            </w:r>
            <w:r w:rsidR="00DB6845" w:rsidRPr="00537403">
              <w:rPr>
                <w:rFonts w:asciiTheme="minorHAnsi" w:hAnsiTheme="minorHAnsi"/>
                <w:szCs w:val="24"/>
              </w:rPr>
              <w:t xml:space="preserve"> or more occasion</w:t>
            </w:r>
            <w:r w:rsidR="002B5055" w:rsidRPr="00537403">
              <w:rPr>
                <w:rFonts w:asciiTheme="minorHAnsi" w:hAnsiTheme="minorHAnsi"/>
                <w:szCs w:val="24"/>
              </w:rPr>
              <w:t>s</w:t>
            </w:r>
            <w:r w:rsidRPr="00537403">
              <w:rPr>
                <w:rFonts w:asciiTheme="minorHAnsi" w:hAnsiTheme="minorHAnsi"/>
                <w:szCs w:val="24"/>
              </w:rPr>
              <w:t>.</w:t>
            </w:r>
          </w:p>
          <w:p w:rsidR="00430DCB" w:rsidRPr="00537403" w:rsidRDefault="00430DCB" w:rsidP="00EC535B">
            <w:pPr>
              <w:rPr>
                <w:rFonts w:asciiTheme="minorHAnsi" w:hAnsiTheme="minorHAnsi"/>
                <w:b/>
                <w:szCs w:val="24"/>
              </w:rPr>
            </w:pPr>
            <w:r w:rsidRPr="00537403">
              <w:rPr>
                <w:rFonts w:asciiTheme="minorHAnsi" w:hAnsiTheme="minorHAnsi"/>
                <w:b/>
                <w:szCs w:val="24"/>
              </w:rPr>
              <w:t>OR</w:t>
            </w:r>
          </w:p>
          <w:p w:rsidR="00E567E3" w:rsidRPr="00537403" w:rsidRDefault="00FA2927" w:rsidP="00430DCB">
            <w:pPr>
              <w:rPr>
                <w:rFonts w:asciiTheme="minorHAnsi" w:hAnsiTheme="minorHAnsi"/>
                <w:szCs w:val="24"/>
              </w:rPr>
            </w:pPr>
            <w:r w:rsidRPr="00537403">
              <w:rPr>
                <w:rFonts w:asciiTheme="minorHAnsi" w:hAnsiTheme="minorHAnsi"/>
                <w:szCs w:val="24"/>
              </w:rPr>
              <w:t>Be a m</w:t>
            </w:r>
            <w:r w:rsidR="00430DCB" w:rsidRPr="00537403">
              <w:rPr>
                <w:rFonts w:asciiTheme="minorHAnsi" w:hAnsiTheme="minorHAnsi"/>
                <w:szCs w:val="24"/>
              </w:rPr>
              <w:t>ember of a County training squad</w:t>
            </w:r>
            <w:r w:rsidR="00220714" w:rsidRPr="00537403">
              <w:rPr>
                <w:rFonts w:asciiTheme="minorHAnsi" w:hAnsiTheme="minorHAnsi"/>
                <w:szCs w:val="24"/>
              </w:rPr>
              <w:t>.</w:t>
            </w:r>
          </w:p>
          <w:p w:rsidR="002B5055" w:rsidRPr="00537403" w:rsidRDefault="002B5055" w:rsidP="00430DCB">
            <w:pPr>
              <w:rPr>
                <w:rFonts w:asciiTheme="minorHAnsi" w:hAnsiTheme="minorHAnsi"/>
                <w:b/>
                <w:szCs w:val="24"/>
              </w:rPr>
            </w:pPr>
            <w:r w:rsidRPr="00537403">
              <w:rPr>
                <w:rFonts w:asciiTheme="minorHAnsi" w:hAnsiTheme="minorHAnsi"/>
                <w:b/>
                <w:szCs w:val="24"/>
              </w:rPr>
              <w:t>&amp;</w:t>
            </w:r>
          </w:p>
          <w:p w:rsidR="002B5055" w:rsidRDefault="002B5055" w:rsidP="002B5055">
            <w:pPr>
              <w:rPr>
                <w:rFonts w:asciiTheme="minorHAnsi" w:hAnsiTheme="minorHAnsi"/>
                <w:szCs w:val="24"/>
              </w:rPr>
            </w:pPr>
            <w:r w:rsidRPr="00537403">
              <w:rPr>
                <w:rFonts w:asciiTheme="minorHAnsi" w:hAnsiTheme="minorHAnsi"/>
                <w:szCs w:val="24"/>
              </w:rPr>
              <w:t xml:space="preserve">Regularly represent </w:t>
            </w:r>
            <w:r w:rsidR="00484C16" w:rsidRPr="00537403">
              <w:rPr>
                <w:rFonts w:asciiTheme="minorHAnsi" w:hAnsiTheme="minorHAnsi"/>
                <w:szCs w:val="24"/>
              </w:rPr>
              <w:t>s</w:t>
            </w:r>
            <w:r w:rsidRPr="00537403">
              <w:rPr>
                <w:rFonts w:asciiTheme="minorHAnsi" w:hAnsiTheme="minorHAnsi"/>
                <w:szCs w:val="24"/>
              </w:rPr>
              <w:t>chool/college/university teams</w:t>
            </w:r>
            <w:r w:rsidR="00484C16" w:rsidRPr="00537403">
              <w:rPr>
                <w:rFonts w:asciiTheme="minorHAnsi" w:hAnsiTheme="minorHAnsi"/>
                <w:szCs w:val="24"/>
              </w:rPr>
              <w:t>.</w:t>
            </w:r>
            <w:r w:rsidRPr="00537403">
              <w:rPr>
                <w:rFonts w:asciiTheme="minorHAnsi" w:hAnsiTheme="minorHAnsi"/>
                <w:szCs w:val="24"/>
              </w:rPr>
              <w:t xml:space="preserve"> </w:t>
            </w:r>
          </w:p>
          <w:p w:rsidR="009C0997" w:rsidRDefault="009C0997" w:rsidP="002B5055">
            <w:pPr>
              <w:rPr>
                <w:rFonts w:asciiTheme="minorHAnsi" w:hAnsiTheme="minorHAnsi"/>
                <w:b/>
                <w:szCs w:val="24"/>
              </w:rPr>
            </w:pPr>
            <w:r w:rsidRPr="009C0997">
              <w:rPr>
                <w:rFonts w:asciiTheme="minorHAnsi" w:hAnsiTheme="minorHAnsi"/>
                <w:b/>
                <w:szCs w:val="24"/>
              </w:rPr>
              <w:t xml:space="preserve">For athletes with a disability </w:t>
            </w:r>
          </w:p>
          <w:p w:rsidR="009C0997" w:rsidRPr="009C0997" w:rsidRDefault="009C0997" w:rsidP="002B5055">
            <w:pPr>
              <w:rPr>
                <w:rFonts w:asciiTheme="minorHAnsi" w:hAnsiTheme="minorHAnsi"/>
                <w:szCs w:val="24"/>
              </w:rPr>
            </w:pPr>
            <w:r>
              <w:rPr>
                <w:rFonts w:asciiTheme="minorHAnsi" w:hAnsiTheme="minorHAnsi"/>
                <w:szCs w:val="24"/>
              </w:rPr>
              <w:t>R</w:t>
            </w:r>
            <w:r w:rsidRPr="009C0997">
              <w:rPr>
                <w:rFonts w:asciiTheme="minorHAnsi" w:hAnsiTheme="minorHAnsi"/>
                <w:szCs w:val="24"/>
              </w:rPr>
              <w:t>egularly represent school/college/university teams.</w:t>
            </w:r>
          </w:p>
          <w:p w:rsidR="009C0997" w:rsidRPr="009C0997" w:rsidRDefault="009C0997" w:rsidP="002B5055">
            <w:pPr>
              <w:rPr>
                <w:rFonts w:asciiTheme="minorHAnsi" w:hAnsiTheme="minorHAnsi"/>
                <w:b/>
                <w:szCs w:val="24"/>
              </w:rPr>
            </w:pPr>
          </w:p>
        </w:tc>
        <w:tc>
          <w:tcPr>
            <w:tcW w:w="2330" w:type="dxa"/>
          </w:tcPr>
          <w:p w:rsidR="00E567E3" w:rsidRPr="00537403" w:rsidRDefault="00E567E3" w:rsidP="00E634D3">
            <w:pPr>
              <w:jc w:val="both"/>
              <w:rPr>
                <w:rFonts w:asciiTheme="minorHAnsi" w:hAnsiTheme="minorHAnsi"/>
                <w:szCs w:val="24"/>
              </w:rPr>
            </w:pPr>
          </w:p>
          <w:p w:rsidR="00430DCB" w:rsidRPr="00537403" w:rsidRDefault="00430DCB" w:rsidP="00E634D3">
            <w:pPr>
              <w:jc w:val="both"/>
              <w:rPr>
                <w:rFonts w:asciiTheme="minorHAnsi" w:hAnsiTheme="minorHAnsi"/>
                <w:szCs w:val="24"/>
              </w:rPr>
            </w:pPr>
          </w:p>
          <w:p w:rsidR="00430DCB" w:rsidRPr="00537403" w:rsidRDefault="00430DCB" w:rsidP="00E634D3">
            <w:pPr>
              <w:jc w:val="both"/>
              <w:rPr>
                <w:rFonts w:asciiTheme="minorHAnsi" w:hAnsiTheme="minorHAnsi"/>
                <w:szCs w:val="24"/>
              </w:rPr>
            </w:pPr>
            <w:r w:rsidRPr="00537403">
              <w:rPr>
                <w:rFonts w:asciiTheme="minorHAnsi" w:hAnsiTheme="minorHAnsi"/>
                <w:szCs w:val="24"/>
              </w:rPr>
              <w:t>£300</w:t>
            </w:r>
          </w:p>
          <w:p w:rsidR="00430DCB" w:rsidRPr="00537403" w:rsidRDefault="00430DCB" w:rsidP="00E634D3">
            <w:pPr>
              <w:jc w:val="both"/>
              <w:rPr>
                <w:rFonts w:asciiTheme="minorHAnsi" w:hAnsiTheme="minorHAnsi"/>
                <w:szCs w:val="24"/>
              </w:rPr>
            </w:pPr>
          </w:p>
          <w:p w:rsidR="00430DCB" w:rsidRPr="00537403" w:rsidRDefault="00AD1656" w:rsidP="00AD1656">
            <w:pPr>
              <w:rPr>
                <w:rFonts w:asciiTheme="minorHAnsi" w:hAnsiTheme="minorHAnsi"/>
                <w:szCs w:val="24"/>
              </w:rPr>
            </w:pPr>
            <w:r>
              <w:rPr>
                <w:rFonts w:asciiTheme="minorHAnsi" w:hAnsiTheme="minorHAnsi"/>
                <w:szCs w:val="24"/>
              </w:rPr>
              <w:t>15</w:t>
            </w:r>
            <w:r w:rsidR="00430DCB" w:rsidRPr="00537403">
              <w:rPr>
                <w:rFonts w:asciiTheme="minorHAnsi" w:hAnsiTheme="minorHAnsi"/>
                <w:szCs w:val="24"/>
              </w:rPr>
              <w:t xml:space="preserve"> awards available</w:t>
            </w:r>
            <w:r w:rsidR="00220714" w:rsidRPr="00537403">
              <w:rPr>
                <w:rFonts w:asciiTheme="minorHAnsi" w:hAnsiTheme="minorHAnsi"/>
                <w:szCs w:val="24"/>
              </w:rPr>
              <w:t>.</w:t>
            </w:r>
            <w:r w:rsidR="00430DCB" w:rsidRPr="00537403">
              <w:rPr>
                <w:rFonts w:asciiTheme="minorHAnsi" w:hAnsiTheme="minorHAnsi"/>
                <w:szCs w:val="24"/>
              </w:rPr>
              <w:t xml:space="preserve"> </w:t>
            </w:r>
          </w:p>
        </w:tc>
      </w:tr>
    </w:tbl>
    <w:p w:rsidR="00D737A6" w:rsidRDefault="00D737A6" w:rsidP="000913C5">
      <w:pPr>
        <w:rPr>
          <w:rFonts w:asciiTheme="minorHAnsi" w:hAnsiTheme="minorHAnsi"/>
          <w:b/>
          <w:szCs w:val="24"/>
        </w:rPr>
      </w:pPr>
    </w:p>
    <w:p w:rsidR="009C0997" w:rsidRDefault="009C0997" w:rsidP="000913C5">
      <w:pPr>
        <w:rPr>
          <w:rFonts w:asciiTheme="minorHAnsi" w:hAnsiTheme="minorHAnsi"/>
          <w:szCs w:val="24"/>
        </w:rPr>
      </w:pPr>
      <w:r w:rsidRPr="009C0997">
        <w:rPr>
          <w:rFonts w:asciiTheme="minorHAnsi" w:hAnsiTheme="minorHAnsi"/>
          <w:b/>
          <w:szCs w:val="24"/>
        </w:rPr>
        <w:t>Athletes competing in Special Olympics classified sports</w:t>
      </w:r>
      <w:r w:rsidRPr="009C0997">
        <w:rPr>
          <w:rFonts w:asciiTheme="minorHAnsi" w:hAnsiTheme="minorHAnsi"/>
          <w:szCs w:val="24"/>
        </w:rPr>
        <w:t xml:space="preserve"> </w:t>
      </w:r>
    </w:p>
    <w:p w:rsidR="009C0997" w:rsidRPr="009C0997" w:rsidRDefault="009C0997" w:rsidP="000913C5">
      <w:pPr>
        <w:rPr>
          <w:rFonts w:asciiTheme="minorHAnsi" w:hAnsiTheme="minorHAnsi"/>
          <w:szCs w:val="24"/>
        </w:rPr>
      </w:pPr>
      <w:proofErr w:type="gramStart"/>
      <w:r>
        <w:rPr>
          <w:rFonts w:asciiTheme="minorHAnsi" w:hAnsiTheme="minorHAnsi"/>
          <w:szCs w:val="24"/>
        </w:rPr>
        <w:t>S</w:t>
      </w:r>
      <w:r w:rsidRPr="009C0997">
        <w:rPr>
          <w:rFonts w:asciiTheme="minorHAnsi" w:hAnsiTheme="minorHAnsi"/>
          <w:szCs w:val="24"/>
        </w:rPr>
        <w:t xml:space="preserve">hould contact </w:t>
      </w:r>
      <w:r w:rsidR="002E4974">
        <w:rPr>
          <w:rFonts w:asciiTheme="minorHAnsi" w:hAnsiTheme="minorHAnsi"/>
          <w:szCs w:val="24"/>
        </w:rPr>
        <w:t>Ben Hollands</w:t>
      </w:r>
      <w:r w:rsidR="00A73BBD">
        <w:rPr>
          <w:rFonts w:asciiTheme="minorHAnsi" w:hAnsiTheme="minorHAnsi"/>
          <w:szCs w:val="24"/>
        </w:rPr>
        <w:t xml:space="preserve"> (details </w:t>
      </w:r>
      <w:r w:rsidR="00B22CD2">
        <w:rPr>
          <w:rFonts w:asciiTheme="minorHAnsi" w:hAnsiTheme="minorHAnsi"/>
          <w:szCs w:val="24"/>
        </w:rPr>
        <w:t>below</w:t>
      </w:r>
      <w:bookmarkStart w:id="0" w:name="_GoBack"/>
      <w:bookmarkEnd w:id="0"/>
      <w:r w:rsidR="00A73BBD">
        <w:rPr>
          <w:rFonts w:asciiTheme="minorHAnsi" w:hAnsiTheme="minorHAnsi"/>
          <w:szCs w:val="24"/>
        </w:rPr>
        <w:t>)</w:t>
      </w:r>
      <w:r w:rsidRPr="009C0997">
        <w:rPr>
          <w:rFonts w:asciiTheme="minorHAnsi" w:hAnsiTheme="minorHAnsi"/>
          <w:szCs w:val="24"/>
        </w:rPr>
        <w:t xml:space="preserve"> for advice </w:t>
      </w:r>
      <w:r w:rsidR="004477C1">
        <w:rPr>
          <w:rFonts w:asciiTheme="minorHAnsi" w:hAnsiTheme="minorHAnsi"/>
          <w:szCs w:val="24"/>
        </w:rPr>
        <w:t>regarding the most appropriate award category to apply for.</w:t>
      </w:r>
      <w:proofErr w:type="gramEnd"/>
      <w:r w:rsidR="004477C1">
        <w:rPr>
          <w:rFonts w:asciiTheme="minorHAnsi" w:hAnsiTheme="minorHAnsi"/>
          <w:szCs w:val="24"/>
        </w:rPr>
        <w:t xml:space="preserve">  </w:t>
      </w:r>
    </w:p>
    <w:p w:rsidR="00176D55" w:rsidRPr="00537403" w:rsidRDefault="00554746" w:rsidP="000913C5">
      <w:pPr>
        <w:rPr>
          <w:rFonts w:asciiTheme="minorHAnsi" w:hAnsiTheme="minorHAnsi"/>
          <w:b/>
          <w:szCs w:val="24"/>
        </w:rPr>
      </w:pPr>
      <w:r w:rsidRPr="00537403">
        <w:rPr>
          <w:rFonts w:asciiTheme="minorHAnsi" w:hAnsiTheme="minorHAnsi"/>
          <w:b/>
          <w:szCs w:val="24"/>
        </w:rPr>
        <w:t>Conditions of selection</w:t>
      </w:r>
    </w:p>
    <w:p w:rsidR="00BA4B02" w:rsidRPr="00537403" w:rsidRDefault="00BA4B02" w:rsidP="00BA4B02">
      <w:pPr>
        <w:rPr>
          <w:rFonts w:asciiTheme="minorHAnsi" w:hAnsiTheme="minorHAnsi"/>
          <w:szCs w:val="24"/>
        </w:rPr>
      </w:pPr>
      <w:r w:rsidRPr="00537403">
        <w:rPr>
          <w:rFonts w:asciiTheme="minorHAnsi" w:hAnsiTheme="minorHAnsi"/>
          <w:szCs w:val="24"/>
        </w:rPr>
        <w:t>Staffordshire County Council would ask that athletes agree to the following:</w:t>
      </w:r>
    </w:p>
    <w:p w:rsidR="00BA4B02" w:rsidRPr="00537403" w:rsidRDefault="00BA4B02" w:rsidP="00AD4AFA">
      <w:pPr>
        <w:rPr>
          <w:rFonts w:asciiTheme="minorHAnsi" w:hAnsiTheme="minorHAnsi"/>
          <w:szCs w:val="24"/>
        </w:rPr>
      </w:pPr>
      <w:r w:rsidRPr="00537403">
        <w:rPr>
          <w:rFonts w:asciiTheme="minorHAnsi" w:hAnsiTheme="minorHAnsi"/>
          <w:szCs w:val="24"/>
        </w:rPr>
        <w:t>The award or grant must be used only for the purpose(s) specified.</w:t>
      </w:r>
    </w:p>
    <w:p w:rsidR="00BA4B02" w:rsidRPr="00AD4AFA" w:rsidRDefault="00537BE7" w:rsidP="00AD4AFA">
      <w:pPr>
        <w:pStyle w:val="ListParagraph"/>
        <w:numPr>
          <w:ilvl w:val="0"/>
          <w:numId w:val="11"/>
        </w:numPr>
        <w:rPr>
          <w:rFonts w:asciiTheme="minorHAnsi" w:hAnsiTheme="minorHAnsi"/>
          <w:szCs w:val="24"/>
        </w:rPr>
      </w:pPr>
      <w:r w:rsidRPr="00AD4AFA">
        <w:rPr>
          <w:rFonts w:asciiTheme="minorHAnsi" w:hAnsiTheme="minorHAnsi"/>
          <w:szCs w:val="24"/>
        </w:rPr>
        <w:t>The award-holder should s</w:t>
      </w:r>
      <w:r w:rsidR="00BA4B02" w:rsidRPr="00AD4AFA">
        <w:rPr>
          <w:rFonts w:asciiTheme="minorHAnsi" w:hAnsiTheme="minorHAnsi"/>
          <w:szCs w:val="24"/>
        </w:rPr>
        <w:t>eek to credit Staffordshire County Council in future publicity</w:t>
      </w:r>
      <w:r w:rsidRPr="00AD4AFA">
        <w:rPr>
          <w:rFonts w:asciiTheme="minorHAnsi" w:hAnsiTheme="minorHAnsi"/>
          <w:szCs w:val="24"/>
        </w:rPr>
        <w:t>.</w:t>
      </w:r>
    </w:p>
    <w:p w:rsidR="00BA4B02" w:rsidRPr="00AD4AFA" w:rsidRDefault="00FC4117" w:rsidP="00AD4AFA">
      <w:pPr>
        <w:pStyle w:val="ListParagraph"/>
        <w:numPr>
          <w:ilvl w:val="0"/>
          <w:numId w:val="11"/>
        </w:numPr>
        <w:rPr>
          <w:rFonts w:asciiTheme="minorHAnsi" w:hAnsiTheme="minorHAnsi"/>
          <w:szCs w:val="24"/>
        </w:rPr>
      </w:pPr>
      <w:r>
        <w:rPr>
          <w:rFonts w:asciiTheme="minorHAnsi" w:hAnsiTheme="minorHAnsi"/>
          <w:szCs w:val="24"/>
        </w:rPr>
        <w:t>A</w:t>
      </w:r>
      <w:r w:rsidRPr="00AD4AFA">
        <w:rPr>
          <w:rFonts w:asciiTheme="minorHAnsi" w:hAnsiTheme="minorHAnsi"/>
          <w:szCs w:val="24"/>
        </w:rPr>
        <w:t>thlete</w:t>
      </w:r>
      <w:r>
        <w:rPr>
          <w:rFonts w:asciiTheme="minorHAnsi" w:hAnsiTheme="minorHAnsi"/>
          <w:szCs w:val="24"/>
        </w:rPr>
        <w:t>s</w:t>
      </w:r>
      <w:r w:rsidRPr="00AD4AFA">
        <w:rPr>
          <w:rFonts w:asciiTheme="minorHAnsi" w:hAnsiTheme="minorHAnsi"/>
          <w:szCs w:val="24"/>
        </w:rPr>
        <w:t xml:space="preserve"> </w:t>
      </w:r>
      <w:r>
        <w:rPr>
          <w:rFonts w:asciiTheme="minorHAnsi" w:hAnsiTheme="minorHAnsi"/>
          <w:szCs w:val="24"/>
        </w:rPr>
        <w:t>receiving Gold</w:t>
      </w:r>
      <w:r w:rsidR="00522E96" w:rsidRPr="00AD4AFA">
        <w:rPr>
          <w:rFonts w:asciiTheme="minorHAnsi" w:hAnsiTheme="minorHAnsi"/>
          <w:szCs w:val="24"/>
        </w:rPr>
        <w:t xml:space="preserve"> </w:t>
      </w:r>
      <w:r>
        <w:rPr>
          <w:rFonts w:asciiTheme="minorHAnsi" w:hAnsiTheme="minorHAnsi"/>
          <w:szCs w:val="24"/>
        </w:rPr>
        <w:t xml:space="preserve">awards </w:t>
      </w:r>
      <w:r w:rsidR="00522E96" w:rsidRPr="00AD4AFA">
        <w:rPr>
          <w:rFonts w:asciiTheme="minorHAnsi" w:hAnsiTheme="minorHAnsi"/>
          <w:szCs w:val="24"/>
        </w:rPr>
        <w:t xml:space="preserve">will be invited to </w:t>
      </w:r>
      <w:r>
        <w:rPr>
          <w:rFonts w:asciiTheme="minorHAnsi" w:hAnsiTheme="minorHAnsi"/>
          <w:szCs w:val="24"/>
        </w:rPr>
        <w:t>attend an event</w:t>
      </w:r>
      <w:r w:rsidR="00522E96" w:rsidRPr="00AD4AFA">
        <w:rPr>
          <w:rFonts w:asciiTheme="minorHAnsi" w:hAnsiTheme="minorHAnsi"/>
          <w:szCs w:val="24"/>
        </w:rPr>
        <w:t xml:space="preserve"> to </w:t>
      </w:r>
      <w:r w:rsidR="00537BE7" w:rsidRPr="00AD4AFA">
        <w:rPr>
          <w:rFonts w:asciiTheme="minorHAnsi" w:hAnsiTheme="minorHAnsi"/>
          <w:szCs w:val="24"/>
        </w:rPr>
        <w:t>s</w:t>
      </w:r>
      <w:r w:rsidR="00BA4B02" w:rsidRPr="00AD4AFA">
        <w:rPr>
          <w:rFonts w:asciiTheme="minorHAnsi" w:hAnsiTheme="minorHAnsi"/>
          <w:szCs w:val="24"/>
        </w:rPr>
        <w:t>upport relevant initiatives in Staffordshire developed through the Sportshire strategy and S</w:t>
      </w:r>
      <w:r w:rsidR="00D55413" w:rsidRPr="00AD4AFA">
        <w:rPr>
          <w:rFonts w:asciiTheme="minorHAnsi" w:hAnsiTheme="minorHAnsi"/>
          <w:szCs w:val="24"/>
        </w:rPr>
        <w:t xml:space="preserve">port </w:t>
      </w:r>
      <w:proofErr w:type="gramStart"/>
      <w:r w:rsidR="00BA4B02" w:rsidRPr="00AD4AFA">
        <w:rPr>
          <w:rFonts w:asciiTheme="minorHAnsi" w:hAnsiTheme="minorHAnsi"/>
          <w:szCs w:val="24"/>
        </w:rPr>
        <w:t>A</w:t>
      </w:r>
      <w:r w:rsidR="00D55413" w:rsidRPr="00AD4AFA">
        <w:rPr>
          <w:rFonts w:asciiTheme="minorHAnsi" w:hAnsiTheme="minorHAnsi"/>
          <w:szCs w:val="24"/>
        </w:rPr>
        <w:t>cross</w:t>
      </w:r>
      <w:proofErr w:type="gramEnd"/>
      <w:r w:rsidR="00D55413" w:rsidRPr="00AD4AFA">
        <w:rPr>
          <w:rFonts w:asciiTheme="minorHAnsi" w:hAnsiTheme="minorHAnsi"/>
          <w:szCs w:val="24"/>
        </w:rPr>
        <w:t xml:space="preserve"> </w:t>
      </w:r>
      <w:r w:rsidR="00BA4B02" w:rsidRPr="00AD4AFA">
        <w:rPr>
          <w:rFonts w:asciiTheme="minorHAnsi" w:hAnsiTheme="minorHAnsi"/>
          <w:szCs w:val="24"/>
        </w:rPr>
        <w:t>S</w:t>
      </w:r>
      <w:r w:rsidR="00D55413" w:rsidRPr="00AD4AFA">
        <w:rPr>
          <w:rFonts w:asciiTheme="minorHAnsi" w:hAnsiTheme="minorHAnsi"/>
          <w:szCs w:val="24"/>
        </w:rPr>
        <w:t xml:space="preserve">taffordshire and </w:t>
      </w:r>
      <w:r w:rsidR="00BA4B02" w:rsidRPr="00AD4AFA">
        <w:rPr>
          <w:rFonts w:asciiTheme="minorHAnsi" w:hAnsiTheme="minorHAnsi"/>
          <w:szCs w:val="24"/>
        </w:rPr>
        <w:t>S</w:t>
      </w:r>
      <w:r w:rsidR="00D55413" w:rsidRPr="00AD4AFA">
        <w:rPr>
          <w:rFonts w:asciiTheme="minorHAnsi" w:hAnsiTheme="minorHAnsi"/>
          <w:szCs w:val="24"/>
        </w:rPr>
        <w:t xml:space="preserve">toke-on-Trent’s </w:t>
      </w:r>
      <w:r w:rsidR="00625A6C" w:rsidRPr="00AD4AFA">
        <w:rPr>
          <w:rFonts w:asciiTheme="minorHAnsi" w:hAnsiTheme="minorHAnsi"/>
          <w:szCs w:val="24"/>
        </w:rPr>
        <w:t xml:space="preserve">delivery </w:t>
      </w:r>
      <w:r w:rsidR="00BA4B02" w:rsidRPr="00AD4AFA">
        <w:rPr>
          <w:rFonts w:asciiTheme="minorHAnsi" w:hAnsiTheme="minorHAnsi"/>
          <w:szCs w:val="24"/>
        </w:rPr>
        <w:t xml:space="preserve">plan.   </w:t>
      </w:r>
    </w:p>
    <w:p w:rsidR="00522E96" w:rsidRPr="00AD4AFA" w:rsidRDefault="00522E96" w:rsidP="00AD4AFA">
      <w:pPr>
        <w:pStyle w:val="ListParagraph"/>
        <w:numPr>
          <w:ilvl w:val="0"/>
          <w:numId w:val="11"/>
        </w:numPr>
        <w:rPr>
          <w:rFonts w:asciiTheme="minorHAnsi" w:hAnsiTheme="minorHAnsi"/>
          <w:szCs w:val="24"/>
        </w:rPr>
      </w:pPr>
      <w:r w:rsidRPr="00AD4AFA">
        <w:rPr>
          <w:rFonts w:asciiTheme="minorHAnsi" w:hAnsiTheme="minorHAnsi"/>
          <w:szCs w:val="24"/>
        </w:rPr>
        <w:t xml:space="preserve">The award-holder will commit to participate in a social media campaign </w:t>
      </w:r>
    </w:p>
    <w:p w:rsidR="009D181C" w:rsidRPr="00AD4AFA" w:rsidRDefault="00503179" w:rsidP="00AD4AFA">
      <w:pPr>
        <w:pStyle w:val="ListParagraph"/>
        <w:numPr>
          <w:ilvl w:val="0"/>
          <w:numId w:val="11"/>
        </w:numPr>
        <w:jc w:val="both"/>
        <w:rPr>
          <w:rFonts w:asciiTheme="minorHAnsi" w:hAnsiTheme="minorHAnsi"/>
          <w:szCs w:val="24"/>
        </w:rPr>
      </w:pPr>
      <w:r w:rsidRPr="00AD4AFA">
        <w:rPr>
          <w:rFonts w:asciiTheme="minorHAnsi" w:hAnsiTheme="minorHAnsi"/>
          <w:szCs w:val="24"/>
        </w:rPr>
        <w:t>Staffordshire County Council</w:t>
      </w:r>
      <w:r w:rsidR="009A6C77" w:rsidRPr="00AD4AFA">
        <w:rPr>
          <w:rFonts w:asciiTheme="minorHAnsi" w:hAnsiTheme="minorHAnsi"/>
          <w:szCs w:val="24"/>
        </w:rPr>
        <w:t xml:space="preserve"> reserves the right to request proof of expenditure relating to any grants awarded.</w:t>
      </w:r>
    </w:p>
    <w:p w:rsidR="001A733B" w:rsidRPr="00A42C9A" w:rsidRDefault="00A42C9A" w:rsidP="001A733B">
      <w:pPr>
        <w:jc w:val="both"/>
        <w:rPr>
          <w:rFonts w:asciiTheme="minorHAnsi" w:hAnsiTheme="minorHAnsi"/>
          <w:b/>
          <w:szCs w:val="24"/>
        </w:rPr>
      </w:pPr>
      <w:r>
        <w:rPr>
          <w:rFonts w:asciiTheme="minorHAnsi" w:hAnsiTheme="minorHAnsi"/>
          <w:b/>
          <w:szCs w:val="24"/>
        </w:rPr>
        <w:t>Finally</w:t>
      </w:r>
    </w:p>
    <w:p w:rsidR="001A733B" w:rsidRPr="00537403" w:rsidRDefault="001A733B" w:rsidP="00A42C9A">
      <w:pPr>
        <w:jc w:val="both"/>
        <w:rPr>
          <w:rFonts w:asciiTheme="minorHAnsi" w:hAnsiTheme="minorHAnsi"/>
          <w:szCs w:val="24"/>
        </w:rPr>
      </w:pPr>
      <w:r>
        <w:rPr>
          <w:rFonts w:asciiTheme="minorHAnsi" w:hAnsiTheme="minorHAnsi"/>
          <w:szCs w:val="24"/>
        </w:rPr>
        <w:t>Please note the award was massively oversubscribed last year</w:t>
      </w:r>
      <w:r w:rsidR="00A73BBD">
        <w:rPr>
          <w:rFonts w:asciiTheme="minorHAnsi" w:hAnsiTheme="minorHAnsi"/>
          <w:szCs w:val="24"/>
        </w:rPr>
        <w:t>;</w:t>
      </w:r>
      <w:r>
        <w:rPr>
          <w:rFonts w:asciiTheme="minorHAnsi" w:hAnsiTheme="minorHAnsi"/>
          <w:szCs w:val="24"/>
        </w:rPr>
        <w:t xml:space="preserve"> the vast majority of applicants did not receive an award.  </w:t>
      </w:r>
      <w:r w:rsidR="00A42C9A">
        <w:rPr>
          <w:rFonts w:asciiTheme="minorHAnsi" w:hAnsiTheme="minorHAnsi"/>
          <w:szCs w:val="24"/>
        </w:rPr>
        <w:t>We take the selection process very seriously and every endeavour is made to make sure the process is fair and transparent.</w:t>
      </w:r>
    </w:p>
    <w:p w:rsidR="00D55413" w:rsidRPr="00537403" w:rsidRDefault="009D181C" w:rsidP="00D55413">
      <w:pPr>
        <w:jc w:val="both"/>
        <w:rPr>
          <w:rFonts w:asciiTheme="minorHAnsi" w:hAnsiTheme="minorHAnsi"/>
          <w:b/>
          <w:szCs w:val="24"/>
        </w:rPr>
      </w:pPr>
      <w:r w:rsidRPr="00537403">
        <w:rPr>
          <w:rFonts w:asciiTheme="minorHAnsi" w:hAnsiTheme="minorHAnsi"/>
          <w:b/>
          <w:szCs w:val="24"/>
        </w:rPr>
        <w:t>I</w:t>
      </w:r>
      <w:r w:rsidR="00D55413" w:rsidRPr="00537403">
        <w:rPr>
          <w:rFonts w:asciiTheme="minorHAnsi" w:hAnsiTheme="minorHAnsi"/>
          <w:b/>
          <w:szCs w:val="24"/>
        </w:rPr>
        <w:t>f you have any questions regarding the scheme please contact:</w:t>
      </w:r>
    </w:p>
    <w:p w:rsidR="00D0647B" w:rsidRPr="00537403" w:rsidRDefault="00D0647B" w:rsidP="00D55413">
      <w:pPr>
        <w:jc w:val="both"/>
        <w:rPr>
          <w:rFonts w:asciiTheme="minorHAnsi" w:hAnsiTheme="minorHAnsi"/>
          <w:szCs w:val="24"/>
        </w:rPr>
      </w:pPr>
      <w:r>
        <w:rPr>
          <w:rFonts w:asciiTheme="minorHAnsi" w:hAnsiTheme="minorHAnsi"/>
          <w:szCs w:val="24"/>
        </w:rPr>
        <w:t>Leigh Morton</w:t>
      </w:r>
      <w:r w:rsidR="009D3277">
        <w:rPr>
          <w:rFonts w:asciiTheme="minorHAnsi" w:hAnsiTheme="minorHAnsi"/>
          <w:szCs w:val="24"/>
        </w:rPr>
        <w:t>, Sport Across Staffordshire &amp; Stoke-on-Trent</w:t>
      </w:r>
    </w:p>
    <w:p w:rsidR="00D0647B" w:rsidRDefault="00D55413" w:rsidP="00D0647B">
      <w:pPr>
        <w:jc w:val="both"/>
        <w:rPr>
          <w:rFonts w:asciiTheme="minorHAnsi" w:hAnsiTheme="minorHAnsi"/>
          <w:szCs w:val="24"/>
        </w:rPr>
      </w:pPr>
      <w:r w:rsidRPr="00537403">
        <w:rPr>
          <w:rFonts w:asciiTheme="minorHAnsi" w:hAnsiTheme="minorHAnsi"/>
          <w:b/>
          <w:szCs w:val="24"/>
        </w:rPr>
        <w:t>Telephone:</w:t>
      </w:r>
      <w:r w:rsidRPr="00537403">
        <w:rPr>
          <w:rFonts w:asciiTheme="minorHAnsi" w:hAnsiTheme="minorHAnsi"/>
          <w:szCs w:val="24"/>
        </w:rPr>
        <w:t xml:space="preserve"> 01785 619349</w:t>
      </w:r>
      <w:r w:rsidRPr="00537403">
        <w:rPr>
          <w:rFonts w:asciiTheme="minorHAnsi" w:hAnsiTheme="minorHAnsi"/>
          <w:szCs w:val="24"/>
        </w:rPr>
        <w:tab/>
      </w:r>
      <w:r w:rsidRPr="00537403">
        <w:rPr>
          <w:rFonts w:asciiTheme="minorHAnsi" w:hAnsiTheme="minorHAnsi"/>
          <w:szCs w:val="24"/>
        </w:rPr>
        <w:tab/>
      </w:r>
    </w:p>
    <w:p w:rsidR="00D55413" w:rsidRDefault="002E4974" w:rsidP="00D55413">
      <w:pPr>
        <w:jc w:val="both"/>
        <w:rPr>
          <w:rFonts w:asciiTheme="minorHAnsi" w:hAnsiTheme="minorHAnsi"/>
          <w:szCs w:val="24"/>
        </w:rPr>
      </w:pPr>
      <w:r>
        <w:rPr>
          <w:rFonts w:asciiTheme="minorHAnsi" w:hAnsiTheme="minorHAnsi"/>
          <w:szCs w:val="24"/>
        </w:rPr>
        <w:t>Ben Hollands</w:t>
      </w:r>
      <w:r w:rsidR="00D0647B" w:rsidRPr="00D0647B">
        <w:rPr>
          <w:rFonts w:asciiTheme="minorHAnsi" w:hAnsiTheme="minorHAnsi"/>
          <w:szCs w:val="24"/>
        </w:rPr>
        <w:t>, Staffordshire County Council</w:t>
      </w:r>
    </w:p>
    <w:p w:rsidR="00D0647B" w:rsidRPr="00537403" w:rsidRDefault="00D0647B" w:rsidP="00D55413">
      <w:pPr>
        <w:jc w:val="both"/>
        <w:rPr>
          <w:rFonts w:asciiTheme="minorHAnsi" w:hAnsiTheme="minorHAnsi"/>
          <w:szCs w:val="24"/>
        </w:rPr>
      </w:pPr>
      <w:r>
        <w:rPr>
          <w:rFonts w:asciiTheme="minorHAnsi" w:hAnsiTheme="minorHAnsi"/>
          <w:szCs w:val="24"/>
        </w:rPr>
        <w:t>Telephone: 01785 276637</w:t>
      </w:r>
      <w:r w:rsidR="002E4974">
        <w:rPr>
          <w:rFonts w:asciiTheme="minorHAnsi" w:hAnsiTheme="minorHAnsi"/>
          <w:szCs w:val="24"/>
        </w:rPr>
        <w:t xml:space="preserve"> or 01785 619693</w:t>
      </w:r>
    </w:p>
    <w:p w:rsidR="00D55413" w:rsidRPr="00537403" w:rsidRDefault="00D55413" w:rsidP="00D55413">
      <w:pPr>
        <w:jc w:val="both"/>
        <w:rPr>
          <w:rFonts w:asciiTheme="minorHAnsi" w:hAnsiTheme="minorHAnsi"/>
          <w:b/>
          <w:szCs w:val="24"/>
        </w:rPr>
      </w:pPr>
      <w:r w:rsidRPr="00537403">
        <w:rPr>
          <w:rFonts w:asciiTheme="minorHAnsi" w:hAnsiTheme="minorHAnsi"/>
          <w:b/>
          <w:szCs w:val="24"/>
        </w:rPr>
        <w:t xml:space="preserve">E-mail: </w:t>
      </w:r>
      <w:hyperlink r:id="rId14" w:history="1">
        <w:r w:rsidRPr="00537403">
          <w:rPr>
            <w:rStyle w:val="Hyperlink"/>
            <w:rFonts w:asciiTheme="minorHAnsi" w:hAnsiTheme="minorHAnsi"/>
            <w:b/>
            <w:szCs w:val="24"/>
          </w:rPr>
          <w:t>STAF@staffordbc.gov.uk</w:t>
        </w:r>
      </w:hyperlink>
      <w:r w:rsidRPr="00537403">
        <w:rPr>
          <w:rFonts w:asciiTheme="minorHAnsi" w:hAnsiTheme="minorHAnsi"/>
          <w:b/>
          <w:szCs w:val="24"/>
        </w:rPr>
        <w:t xml:space="preserve"> </w:t>
      </w:r>
    </w:p>
    <w:p w:rsidR="00D55413" w:rsidRPr="00537403" w:rsidRDefault="00D55413" w:rsidP="00625A6C">
      <w:pPr>
        <w:rPr>
          <w:rFonts w:asciiTheme="minorHAnsi" w:hAnsiTheme="minorHAnsi"/>
          <w:szCs w:val="24"/>
        </w:rPr>
      </w:pPr>
    </w:p>
    <w:sectPr w:rsidR="00D55413" w:rsidRPr="00537403" w:rsidSect="00DB6845">
      <w:headerReference w:type="default" r:id="rId1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42" w:rsidRDefault="00784342" w:rsidP="00E634D3">
      <w:pPr>
        <w:spacing w:after="0" w:line="240" w:lineRule="auto"/>
      </w:pPr>
      <w:r>
        <w:separator/>
      </w:r>
    </w:p>
  </w:endnote>
  <w:endnote w:type="continuationSeparator" w:id="0">
    <w:p w:rsidR="00784342" w:rsidRDefault="00784342" w:rsidP="00E6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42" w:rsidRDefault="00784342" w:rsidP="00E634D3">
      <w:pPr>
        <w:spacing w:after="0" w:line="240" w:lineRule="auto"/>
      </w:pPr>
      <w:r>
        <w:separator/>
      </w:r>
    </w:p>
  </w:footnote>
  <w:footnote w:type="continuationSeparator" w:id="0">
    <w:p w:rsidR="00784342" w:rsidRDefault="00784342" w:rsidP="00E6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D3" w:rsidRDefault="00D31259">
    <w:pPr>
      <w:pStyle w:val="Header"/>
    </w:pPr>
    <w:r>
      <w:rPr>
        <w:noProof/>
        <w:lang w:eastAsia="en-GB"/>
      </w:rPr>
      <w:drawing>
        <wp:anchor distT="0" distB="0" distL="114300" distR="114300" simplePos="0" relativeHeight="251658240" behindDoc="0" locked="0" layoutInCell="1" allowOverlap="1" wp14:anchorId="5B85A08F" wp14:editId="306D762D">
          <wp:simplePos x="0" y="0"/>
          <wp:positionH relativeFrom="column">
            <wp:posOffset>-462280</wp:posOffset>
          </wp:positionH>
          <wp:positionV relativeFrom="paragraph">
            <wp:posOffset>-438150</wp:posOffset>
          </wp:positionV>
          <wp:extent cx="5731510" cy="1019175"/>
          <wp:effectExtent l="0" t="0" r="254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swoosheslandscapeAsize3croppe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E2AD384" wp14:editId="7C015E25">
              <wp:simplePos x="0" y="0"/>
              <wp:positionH relativeFrom="column">
                <wp:posOffset>5219700</wp:posOffset>
              </wp:positionH>
              <wp:positionV relativeFrom="paragraph">
                <wp:posOffset>-335915</wp:posOffset>
              </wp:positionV>
              <wp:extent cx="94488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4488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259" w:rsidRDefault="00D31259">
                          <w:r>
                            <w:rPr>
                              <w:noProof/>
                              <w:lang w:eastAsia="en-GB"/>
                            </w:rPr>
                            <w:drawing>
                              <wp:inline distT="0" distB="0" distL="0" distR="0" wp14:anchorId="7A39124B" wp14:editId="7A7FC5CC">
                                <wp:extent cx="75565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11 logo [email].jpg"/>
                                        <pic:cNvPicPr/>
                                      </pic:nvPicPr>
                                      <pic:blipFill>
                                        <a:blip r:embed="rId2">
                                          <a:extLst>
                                            <a:ext uri="{28A0092B-C50C-407E-A947-70E740481C1C}">
                                              <a14:useLocalDpi xmlns:a14="http://schemas.microsoft.com/office/drawing/2010/main" val="0"/>
                                            </a:ext>
                                          </a:extLst>
                                        </a:blip>
                                        <a:stretch>
                                          <a:fillRect/>
                                        </a:stretch>
                                      </pic:blipFill>
                                      <pic:spPr>
                                        <a:xfrm>
                                          <a:off x="0" y="0"/>
                                          <a:ext cx="755650" cy="8108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pt;margin-top:-26.45pt;width:74.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" filled="f" stroked="f" strokeweight=".5pt">
              <v:textbox>
                <w:txbxContent>
                  <w:p w:rsidR="00D31259" w:rsidRDefault="00D31259">
                    <w:r>
                      <w:rPr>
                        <w:noProof/>
                        <w:lang w:eastAsia="en-GB"/>
                      </w:rPr>
                      <w:drawing>
                        <wp:inline distT="0" distB="0" distL="0" distR="0" wp14:anchorId="7A39124B" wp14:editId="7A7FC5CC">
                          <wp:extent cx="75565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11 logo [email].jpg"/>
                                  <pic:cNvPicPr/>
                                </pic:nvPicPr>
                                <pic:blipFill>
                                  <a:blip r:embed="rId3">
                                    <a:extLst>
                                      <a:ext uri="{28A0092B-C50C-407E-A947-70E740481C1C}">
                                        <a14:useLocalDpi xmlns:a14="http://schemas.microsoft.com/office/drawing/2010/main" val="0"/>
                                      </a:ext>
                                    </a:extLst>
                                  </a:blip>
                                  <a:stretch>
                                    <a:fillRect/>
                                  </a:stretch>
                                </pic:blipFill>
                                <pic:spPr>
                                  <a:xfrm>
                                    <a:off x="0" y="0"/>
                                    <a:ext cx="755650" cy="8108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11"/>
    <w:multiLevelType w:val="hybridMultilevel"/>
    <w:tmpl w:val="4E8A6A6C"/>
    <w:lvl w:ilvl="0" w:tplc="E3E2EDB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2F04837"/>
    <w:multiLevelType w:val="hybridMultilevel"/>
    <w:tmpl w:val="64B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10617"/>
    <w:multiLevelType w:val="hybridMultilevel"/>
    <w:tmpl w:val="91BC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D1906"/>
    <w:multiLevelType w:val="hybridMultilevel"/>
    <w:tmpl w:val="D4520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573424"/>
    <w:multiLevelType w:val="hybridMultilevel"/>
    <w:tmpl w:val="B852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44665"/>
    <w:multiLevelType w:val="hybridMultilevel"/>
    <w:tmpl w:val="ABA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B5470B"/>
    <w:multiLevelType w:val="hybridMultilevel"/>
    <w:tmpl w:val="61D20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ACA40E5"/>
    <w:multiLevelType w:val="hybridMultilevel"/>
    <w:tmpl w:val="819E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05BDB"/>
    <w:multiLevelType w:val="hybridMultilevel"/>
    <w:tmpl w:val="500A22BE"/>
    <w:lvl w:ilvl="0" w:tplc="3258A0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34B427E"/>
    <w:multiLevelType w:val="hybridMultilevel"/>
    <w:tmpl w:val="51B4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5C4BE1"/>
    <w:multiLevelType w:val="hybridMultilevel"/>
    <w:tmpl w:val="10889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7"/>
  </w:num>
  <w:num w:numId="6">
    <w:abstractNumId w:val="6"/>
  </w:num>
  <w:num w:numId="7">
    <w:abstractNumId w:val="3"/>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1B"/>
    <w:rsid w:val="000456E1"/>
    <w:rsid w:val="0006338A"/>
    <w:rsid w:val="00082D3C"/>
    <w:rsid w:val="000913C5"/>
    <w:rsid w:val="001245D7"/>
    <w:rsid w:val="00176D55"/>
    <w:rsid w:val="001A733B"/>
    <w:rsid w:val="001D3017"/>
    <w:rsid w:val="00211736"/>
    <w:rsid w:val="00220714"/>
    <w:rsid w:val="002362B6"/>
    <w:rsid w:val="00241B4F"/>
    <w:rsid w:val="002A1174"/>
    <w:rsid w:val="002B5055"/>
    <w:rsid w:val="002E4974"/>
    <w:rsid w:val="002F7350"/>
    <w:rsid w:val="00372729"/>
    <w:rsid w:val="003E158B"/>
    <w:rsid w:val="00425B09"/>
    <w:rsid w:val="00430DCB"/>
    <w:rsid w:val="00433E29"/>
    <w:rsid w:val="004477C1"/>
    <w:rsid w:val="00462210"/>
    <w:rsid w:val="004709B8"/>
    <w:rsid w:val="00484C16"/>
    <w:rsid w:val="004928E7"/>
    <w:rsid w:val="004E20C7"/>
    <w:rsid w:val="004F0EEB"/>
    <w:rsid w:val="004F7470"/>
    <w:rsid w:val="00503179"/>
    <w:rsid w:val="00507FF9"/>
    <w:rsid w:val="00522E96"/>
    <w:rsid w:val="00537403"/>
    <w:rsid w:val="00537BE7"/>
    <w:rsid w:val="00554746"/>
    <w:rsid w:val="00580EB2"/>
    <w:rsid w:val="005B3023"/>
    <w:rsid w:val="005E00A9"/>
    <w:rsid w:val="00625A6C"/>
    <w:rsid w:val="00667A4B"/>
    <w:rsid w:val="006B763F"/>
    <w:rsid w:val="006C431B"/>
    <w:rsid w:val="006E09CD"/>
    <w:rsid w:val="006F44DE"/>
    <w:rsid w:val="007576C8"/>
    <w:rsid w:val="00784342"/>
    <w:rsid w:val="007A17D7"/>
    <w:rsid w:val="007A4142"/>
    <w:rsid w:val="007E1A6A"/>
    <w:rsid w:val="007E726E"/>
    <w:rsid w:val="0085764E"/>
    <w:rsid w:val="008A068E"/>
    <w:rsid w:val="008B3A3A"/>
    <w:rsid w:val="008B4CCB"/>
    <w:rsid w:val="008C0DD1"/>
    <w:rsid w:val="008F7581"/>
    <w:rsid w:val="00962657"/>
    <w:rsid w:val="00964CAA"/>
    <w:rsid w:val="009A6C77"/>
    <w:rsid w:val="009C0997"/>
    <w:rsid w:val="009D10D6"/>
    <w:rsid w:val="009D181C"/>
    <w:rsid w:val="009D3277"/>
    <w:rsid w:val="009D7DB4"/>
    <w:rsid w:val="00A22FDA"/>
    <w:rsid w:val="00A42C9A"/>
    <w:rsid w:val="00A676FC"/>
    <w:rsid w:val="00A73BBD"/>
    <w:rsid w:val="00A92656"/>
    <w:rsid w:val="00AC496C"/>
    <w:rsid w:val="00AD1656"/>
    <w:rsid w:val="00AD4AFA"/>
    <w:rsid w:val="00B026BE"/>
    <w:rsid w:val="00B22CD2"/>
    <w:rsid w:val="00B40AED"/>
    <w:rsid w:val="00BA4B02"/>
    <w:rsid w:val="00C41BA0"/>
    <w:rsid w:val="00C67BC8"/>
    <w:rsid w:val="00CB348C"/>
    <w:rsid w:val="00CD7D1E"/>
    <w:rsid w:val="00D0647B"/>
    <w:rsid w:val="00D31259"/>
    <w:rsid w:val="00D51DAB"/>
    <w:rsid w:val="00D53F53"/>
    <w:rsid w:val="00D55413"/>
    <w:rsid w:val="00D7346F"/>
    <w:rsid w:val="00D737A6"/>
    <w:rsid w:val="00DA2AF4"/>
    <w:rsid w:val="00DB6374"/>
    <w:rsid w:val="00DB6845"/>
    <w:rsid w:val="00DC065B"/>
    <w:rsid w:val="00DC139F"/>
    <w:rsid w:val="00E12B7E"/>
    <w:rsid w:val="00E46ED5"/>
    <w:rsid w:val="00E567E3"/>
    <w:rsid w:val="00E634D3"/>
    <w:rsid w:val="00E65058"/>
    <w:rsid w:val="00E84E28"/>
    <w:rsid w:val="00EC535B"/>
    <w:rsid w:val="00F07D2F"/>
    <w:rsid w:val="00F16683"/>
    <w:rsid w:val="00F613AE"/>
    <w:rsid w:val="00F66165"/>
    <w:rsid w:val="00FA2927"/>
    <w:rsid w:val="00FB666F"/>
    <w:rsid w:val="00FC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1B"/>
    <w:pPr>
      <w:ind w:left="720"/>
      <w:contextualSpacing/>
    </w:pPr>
  </w:style>
  <w:style w:type="table" w:styleId="TableGrid">
    <w:name w:val="Table Grid"/>
    <w:basedOn w:val="TableNormal"/>
    <w:uiPriority w:val="59"/>
    <w:rsid w:val="008A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8A068E"/>
    <w:pPr>
      <w:autoSpaceDE w:val="0"/>
      <w:autoSpaceDN w:val="0"/>
      <w:adjustRightInd w:val="0"/>
      <w:spacing w:after="0" w:line="241" w:lineRule="atLeast"/>
    </w:pPr>
    <w:rPr>
      <w:rFonts w:ascii="HelveticaNeue LT 45 Light" w:eastAsia="Times New Roman" w:hAnsi="HelveticaNeue LT 45 Light" w:cs="Times New Roman"/>
      <w:szCs w:val="24"/>
      <w:lang w:eastAsia="en-GB"/>
    </w:rPr>
  </w:style>
  <w:style w:type="paragraph" w:styleId="Header">
    <w:name w:val="header"/>
    <w:basedOn w:val="Normal"/>
    <w:link w:val="HeaderChar"/>
    <w:unhideWhenUsed/>
    <w:rsid w:val="00E634D3"/>
    <w:pPr>
      <w:tabs>
        <w:tab w:val="center" w:pos="4513"/>
        <w:tab w:val="right" w:pos="9026"/>
      </w:tabs>
      <w:spacing w:after="0" w:line="240" w:lineRule="auto"/>
    </w:pPr>
  </w:style>
  <w:style w:type="character" w:customStyle="1" w:styleId="HeaderChar">
    <w:name w:val="Header Char"/>
    <w:basedOn w:val="DefaultParagraphFont"/>
    <w:link w:val="Header"/>
    <w:rsid w:val="00E634D3"/>
  </w:style>
  <w:style w:type="paragraph" w:styleId="Footer">
    <w:name w:val="footer"/>
    <w:basedOn w:val="Normal"/>
    <w:link w:val="FooterChar"/>
    <w:uiPriority w:val="99"/>
    <w:unhideWhenUsed/>
    <w:rsid w:val="00E63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D3"/>
  </w:style>
  <w:style w:type="paragraph" w:styleId="BalloonText">
    <w:name w:val="Balloon Text"/>
    <w:basedOn w:val="Normal"/>
    <w:link w:val="BalloonTextChar"/>
    <w:uiPriority w:val="99"/>
    <w:semiHidden/>
    <w:unhideWhenUsed/>
    <w:rsid w:val="00E6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D3"/>
    <w:rPr>
      <w:rFonts w:ascii="Tahoma" w:hAnsi="Tahoma" w:cs="Tahoma"/>
      <w:sz w:val="16"/>
      <w:szCs w:val="16"/>
    </w:rPr>
  </w:style>
  <w:style w:type="table" w:customStyle="1" w:styleId="Style1">
    <w:name w:val="Style1"/>
    <w:basedOn w:val="TableNormal"/>
    <w:uiPriority w:val="99"/>
    <w:rsid w:val="00433E29"/>
    <w:pPr>
      <w:spacing w:after="0" w:line="240" w:lineRule="auto"/>
    </w:pPr>
    <w:tblPr/>
  </w:style>
  <w:style w:type="table" w:styleId="ColorfulList-Accent6">
    <w:name w:val="Colorful List Accent 6"/>
    <w:basedOn w:val="TableNormal"/>
    <w:uiPriority w:val="72"/>
    <w:rsid w:val="009D7DB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FA2927"/>
    <w:rPr>
      <w:sz w:val="16"/>
      <w:szCs w:val="16"/>
    </w:rPr>
  </w:style>
  <w:style w:type="paragraph" w:styleId="CommentText">
    <w:name w:val="annotation text"/>
    <w:basedOn w:val="Normal"/>
    <w:link w:val="CommentTextChar"/>
    <w:uiPriority w:val="99"/>
    <w:semiHidden/>
    <w:unhideWhenUsed/>
    <w:rsid w:val="00FA2927"/>
    <w:pPr>
      <w:spacing w:line="240" w:lineRule="auto"/>
    </w:pPr>
    <w:rPr>
      <w:sz w:val="20"/>
      <w:szCs w:val="20"/>
    </w:rPr>
  </w:style>
  <w:style w:type="character" w:customStyle="1" w:styleId="CommentTextChar">
    <w:name w:val="Comment Text Char"/>
    <w:basedOn w:val="DefaultParagraphFont"/>
    <w:link w:val="CommentText"/>
    <w:uiPriority w:val="99"/>
    <w:semiHidden/>
    <w:rsid w:val="00FA2927"/>
    <w:rPr>
      <w:sz w:val="20"/>
      <w:szCs w:val="20"/>
    </w:rPr>
  </w:style>
  <w:style w:type="paragraph" w:styleId="CommentSubject">
    <w:name w:val="annotation subject"/>
    <w:basedOn w:val="CommentText"/>
    <w:next w:val="CommentText"/>
    <w:link w:val="CommentSubjectChar"/>
    <w:uiPriority w:val="99"/>
    <w:semiHidden/>
    <w:unhideWhenUsed/>
    <w:rsid w:val="00FA2927"/>
    <w:rPr>
      <w:b/>
      <w:bCs/>
    </w:rPr>
  </w:style>
  <w:style w:type="character" w:customStyle="1" w:styleId="CommentSubjectChar">
    <w:name w:val="Comment Subject Char"/>
    <w:basedOn w:val="CommentTextChar"/>
    <w:link w:val="CommentSubject"/>
    <w:uiPriority w:val="99"/>
    <w:semiHidden/>
    <w:rsid w:val="00FA2927"/>
    <w:rPr>
      <w:b/>
      <w:bCs/>
      <w:sz w:val="20"/>
      <w:szCs w:val="20"/>
    </w:rPr>
  </w:style>
  <w:style w:type="character" w:styleId="Hyperlink">
    <w:name w:val="Hyperlink"/>
    <w:rsid w:val="00D55413"/>
    <w:rPr>
      <w:color w:val="0000FF"/>
      <w:u w:val="single"/>
    </w:rPr>
  </w:style>
  <w:style w:type="character" w:styleId="PlaceholderText">
    <w:name w:val="Placeholder Text"/>
    <w:basedOn w:val="DefaultParagraphFont"/>
    <w:uiPriority w:val="99"/>
    <w:semiHidden/>
    <w:rsid w:val="00667A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1B"/>
    <w:pPr>
      <w:ind w:left="720"/>
      <w:contextualSpacing/>
    </w:pPr>
  </w:style>
  <w:style w:type="table" w:styleId="TableGrid">
    <w:name w:val="Table Grid"/>
    <w:basedOn w:val="TableNormal"/>
    <w:uiPriority w:val="59"/>
    <w:rsid w:val="008A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8A068E"/>
    <w:pPr>
      <w:autoSpaceDE w:val="0"/>
      <w:autoSpaceDN w:val="0"/>
      <w:adjustRightInd w:val="0"/>
      <w:spacing w:after="0" w:line="241" w:lineRule="atLeast"/>
    </w:pPr>
    <w:rPr>
      <w:rFonts w:ascii="HelveticaNeue LT 45 Light" w:eastAsia="Times New Roman" w:hAnsi="HelveticaNeue LT 45 Light" w:cs="Times New Roman"/>
      <w:szCs w:val="24"/>
      <w:lang w:eastAsia="en-GB"/>
    </w:rPr>
  </w:style>
  <w:style w:type="paragraph" w:styleId="Header">
    <w:name w:val="header"/>
    <w:basedOn w:val="Normal"/>
    <w:link w:val="HeaderChar"/>
    <w:unhideWhenUsed/>
    <w:rsid w:val="00E634D3"/>
    <w:pPr>
      <w:tabs>
        <w:tab w:val="center" w:pos="4513"/>
        <w:tab w:val="right" w:pos="9026"/>
      </w:tabs>
      <w:spacing w:after="0" w:line="240" w:lineRule="auto"/>
    </w:pPr>
  </w:style>
  <w:style w:type="character" w:customStyle="1" w:styleId="HeaderChar">
    <w:name w:val="Header Char"/>
    <w:basedOn w:val="DefaultParagraphFont"/>
    <w:link w:val="Header"/>
    <w:rsid w:val="00E634D3"/>
  </w:style>
  <w:style w:type="paragraph" w:styleId="Footer">
    <w:name w:val="footer"/>
    <w:basedOn w:val="Normal"/>
    <w:link w:val="FooterChar"/>
    <w:uiPriority w:val="99"/>
    <w:unhideWhenUsed/>
    <w:rsid w:val="00E63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D3"/>
  </w:style>
  <w:style w:type="paragraph" w:styleId="BalloonText">
    <w:name w:val="Balloon Text"/>
    <w:basedOn w:val="Normal"/>
    <w:link w:val="BalloonTextChar"/>
    <w:uiPriority w:val="99"/>
    <w:semiHidden/>
    <w:unhideWhenUsed/>
    <w:rsid w:val="00E6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D3"/>
    <w:rPr>
      <w:rFonts w:ascii="Tahoma" w:hAnsi="Tahoma" w:cs="Tahoma"/>
      <w:sz w:val="16"/>
      <w:szCs w:val="16"/>
    </w:rPr>
  </w:style>
  <w:style w:type="table" w:customStyle="1" w:styleId="Style1">
    <w:name w:val="Style1"/>
    <w:basedOn w:val="TableNormal"/>
    <w:uiPriority w:val="99"/>
    <w:rsid w:val="00433E29"/>
    <w:pPr>
      <w:spacing w:after="0" w:line="240" w:lineRule="auto"/>
    </w:pPr>
    <w:tblPr/>
  </w:style>
  <w:style w:type="table" w:styleId="ColorfulList-Accent6">
    <w:name w:val="Colorful List Accent 6"/>
    <w:basedOn w:val="TableNormal"/>
    <w:uiPriority w:val="72"/>
    <w:rsid w:val="009D7DB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FA2927"/>
    <w:rPr>
      <w:sz w:val="16"/>
      <w:szCs w:val="16"/>
    </w:rPr>
  </w:style>
  <w:style w:type="paragraph" w:styleId="CommentText">
    <w:name w:val="annotation text"/>
    <w:basedOn w:val="Normal"/>
    <w:link w:val="CommentTextChar"/>
    <w:uiPriority w:val="99"/>
    <w:semiHidden/>
    <w:unhideWhenUsed/>
    <w:rsid w:val="00FA2927"/>
    <w:pPr>
      <w:spacing w:line="240" w:lineRule="auto"/>
    </w:pPr>
    <w:rPr>
      <w:sz w:val="20"/>
      <w:szCs w:val="20"/>
    </w:rPr>
  </w:style>
  <w:style w:type="character" w:customStyle="1" w:styleId="CommentTextChar">
    <w:name w:val="Comment Text Char"/>
    <w:basedOn w:val="DefaultParagraphFont"/>
    <w:link w:val="CommentText"/>
    <w:uiPriority w:val="99"/>
    <w:semiHidden/>
    <w:rsid w:val="00FA2927"/>
    <w:rPr>
      <w:sz w:val="20"/>
      <w:szCs w:val="20"/>
    </w:rPr>
  </w:style>
  <w:style w:type="paragraph" w:styleId="CommentSubject">
    <w:name w:val="annotation subject"/>
    <w:basedOn w:val="CommentText"/>
    <w:next w:val="CommentText"/>
    <w:link w:val="CommentSubjectChar"/>
    <w:uiPriority w:val="99"/>
    <w:semiHidden/>
    <w:unhideWhenUsed/>
    <w:rsid w:val="00FA2927"/>
    <w:rPr>
      <w:b/>
      <w:bCs/>
    </w:rPr>
  </w:style>
  <w:style w:type="character" w:customStyle="1" w:styleId="CommentSubjectChar">
    <w:name w:val="Comment Subject Char"/>
    <w:basedOn w:val="CommentTextChar"/>
    <w:link w:val="CommentSubject"/>
    <w:uiPriority w:val="99"/>
    <w:semiHidden/>
    <w:rsid w:val="00FA2927"/>
    <w:rPr>
      <w:b/>
      <w:bCs/>
      <w:sz w:val="20"/>
      <w:szCs w:val="20"/>
    </w:rPr>
  </w:style>
  <w:style w:type="character" w:styleId="Hyperlink">
    <w:name w:val="Hyperlink"/>
    <w:rsid w:val="00D55413"/>
    <w:rPr>
      <w:color w:val="0000FF"/>
      <w:u w:val="single"/>
    </w:rPr>
  </w:style>
  <w:style w:type="character" w:styleId="PlaceholderText">
    <w:name w:val="Placeholder Text"/>
    <w:basedOn w:val="DefaultParagraphFont"/>
    <w:uiPriority w:val="99"/>
    <w:semiHidden/>
    <w:rsid w:val="00667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portengland.org/our-work/national-work/national-governing-bodies/sports-we-invest-in/" TargetMode="External"/><Relationship Id="rId14" Type="http://schemas.openxmlformats.org/officeDocument/2006/relationships/hyperlink" Target="mailto:STAF@staffordbc.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0.jpg"/><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69F6-25CE-40C2-9CC1-81C9A232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Jude (Place)</dc:creator>
  <cp:lastModifiedBy>Leigh Morton</cp:lastModifiedBy>
  <cp:revision>9</cp:revision>
  <cp:lastPrinted>2014-09-15T16:03:00Z</cp:lastPrinted>
  <dcterms:created xsi:type="dcterms:W3CDTF">2016-02-01T16:24:00Z</dcterms:created>
  <dcterms:modified xsi:type="dcterms:W3CDTF">2016-02-10T09:12:00Z</dcterms:modified>
</cp:coreProperties>
</file>