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475" w14:textId="77777777" w:rsidR="00B174F4" w:rsidRDefault="00C560A6" w:rsidP="002D26F9">
      <w:pPr>
        <w:spacing w:after="60"/>
        <w:ind w:left="6480" w:firstLine="720"/>
        <w:jc w:val="both"/>
        <w:rPr>
          <w:rFonts w:ascii="Arial" w:hAnsi="Arial"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5D3634BC" wp14:editId="5D3634BD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3476" w14:textId="77777777" w:rsidR="00B174F4" w:rsidRPr="00B65FA9" w:rsidRDefault="003D6E4D" w:rsidP="00B174F4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Chair</w:t>
      </w:r>
      <w:r w:rsidR="006F220A">
        <w:rPr>
          <w:rFonts w:ascii="Arial Black" w:hAnsi="Arial Black"/>
          <w:sz w:val="40"/>
          <w:szCs w:val="40"/>
        </w:rPr>
        <w:t xml:space="preserve"> of the Board of Trustees</w:t>
      </w:r>
    </w:p>
    <w:p w14:paraId="5D363477" w14:textId="77777777" w:rsidR="00B174F4" w:rsidRPr="00B65FA9" w:rsidRDefault="00B174F4" w:rsidP="00B174F4">
      <w:pPr>
        <w:pStyle w:val="Title"/>
        <w:rPr>
          <w:sz w:val="40"/>
          <w:szCs w:val="40"/>
        </w:rPr>
      </w:pPr>
    </w:p>
    <w:p w14:paraId="5D363478" w14:textId="77777777" w:rsidR="00B174F4" w:rsidRPr="00B65FA9" w:rsidRDefault="00B174F4" w:rsidP="00B174F4">
      <w:pPr>
        <w:pStyle w:val="Title"/>
        <w:rPr>
          <w:sz w:val="40"/>
          <w:szCs w:val="40"/>
        </w:rPr>
      </w:pPr>
      <w:r>
        <w:rPr>
          <w:sz w:val="40"/>
          <w:szCs w:val="40"/>
        </w:rPr>
        <w:t>PERSON SPECIFICATION</w:t>
      </w:r>
    </w:p>
    <w:p w14:paraId="5D363479" w14:textId="77777777" w:rsidR="00B174F4" w:rsidRPr="00A55027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36347A" w14:textId="77777777" w:rsidR="00B174F4" w:rsidRPr="00A55027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36347B" w14:textId="77777777" w:rsidR="00B174F4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3F6000" w14:paraId="5D36347D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5D36347C" w14:textId="77777777" w:rsidR="003D6719" w:rsidRPr="003F6000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14:paraId="5D36348B" w14:textId="77777777" w:rsidTr="003D6719">
        <w:tc>
          <w:tcPr>
            <w:tcW w:w="8926" w:type="dxa"/>
          </w:tcPr>
          <w:p w14:paraId="5D36347E" w14:textId="77777777"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6347F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24B27">
              <w:rPr>
                <w:rFonts w:ascii="Arial" w:hAnsi="Arial" w:cs="Arial"/>
                <w:sz w:val="22"/>
                <w:szCs w:val="22"/>
              </w:rPr>
              <w:t>E</w:t>
            </w:r>
            <w:r w:rsidR="00722D9A">
              <w:rPr>
                <w:rFonts w:ascii="Arial" w:hAnsi="Arial" w:cs="Arial"/>
                <w:sz w:val="22"/>
                <w:szCs w:val="22"/>
              </w:rPr>
              <w:t>xceptional leadership skills. H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as a 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proven track record of leading an organisation or having high level management experience in the commercial, </w:t>
            </w:r>
            <w:proofErr w:type="gramStart"/>
            <w:r w:rsidR="00722D9A">
              <w:rPr>
                <w:rFonts w:ascii="Arial" w:hAnsi="Arial" w:cs="Arial"/>
                <w:sz w:val="22"/>
                <w:szCs w:val="22"/>
              </w:rPr>
              <w:t>public</w:t>
            </w:r>
            <w:proofErr w:type="gramEnd"/>
            <w:r w:rsidR="00722D9A">
              <w:rPr>
                <w:rFonts w:ascii="Arial" w:hAnsi="Arial" w:cs="Arial"/>
                <w:sz w:val="22"/>
                <w:szCs w:val="22"/>
              </w:rPr>
              <w:t xml:space="preserve"> or voluntary sector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5FE5">
              <w:rPr>
                <w:rFonts w:ascii="Arial" w:hAnsi="Arial" w:cs="Arial"/>
                <w:sz w:val="22"/>
                <w:szCs w:val="22"/>
              </w:rPr>
              <w:t>Has the a</w:t>
            </w:r>
            <w:r w:rsidR="006D7CC6">
              <w:rPr>
                <w:rFonts w:ascii="Arial" w:hAnsi="Arial" w:cs="Arial"/>
                <w:sz w:val="22"/>
                <w:szCs w:val="22"/>
              </w:rPr>
              <w:t>bility to inspire confidence.</w:t>
            </w:r>
          </w:p>
          <w:p w14:paraId="5D363480" w14:textId="77777777"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63481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24B27">
              <w:rPr>
                <w:rFonts w:ascii="Arial" w:hAnsi="Arial" w:cs="Arial"/>
                <w:sz w:val="22"/>
                <w:szCs w:val="22"/>
              </w:rPr>
              <w:t>E</w:t>
            </w:r>
            <w:r w:rsidR="00722D9A">
              <w:rPr>
                <w:rFonts w:ascii="Arial" w:hAnsi="Arial" w:cs="Arial"/>
                <w:sz w:val="22"/>
                <w:szCs w:val="22"/>
              </w:rPr>
              <w:t>xc</w:t>
            </w:r>
            <w:r w:rsidR="008E561A">
              <w:rPr>
                <w:rFonts w:ascii="Arial" w:hAnsi="Arial" w:cs="Arial"/>
                <w:sz w:val="22"/>
                <w:szCs w:val="22"/>
              </w:rPr>
              <w:t>eptional communication skills. Has the a</w:t>
            </w:r>
            <w:r w:rsidR="00722D9A">
              <w:rPr>
                <w:rFonts w:ascii="Arial" w:hAnsi="Arial" w:cs="Arial"/>
                <w:sz w:val="22"/>
                <w:szCs w:val="22"/>
              </w:rPr>
              <w:t>bility to present arguments with knowledge and understanding of wider strategic contexts. A</w:t>
            </w:r>
            <w:r w:rsidRPr="003D6719">
              <w:rPr>
                <w:rFonts w:ascii="Arial" w:hAnsi="Arial" w:cs="Arial"/>
                <w:sz w:val="22"/>
                <w:szCs w:val="22"/>
              </w:rPr>
              <w:t>ble to listen and make reasoned contributions to debate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a willingness to speak their mind</w:t>
            </w:r>
            <w:r w:rsidRPr="003D67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363482" w14:textId="77777777" w:rsidR="003D6719" w:rsidRPr="003D6719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D363483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="0038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AE9" w:rsidRPr="003D671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24B2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AE309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planning</w:t>
            </w:r>
            <w:r w:rsidR="00AE309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oversight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5D363484" w14:textId="77777777"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D363485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107B49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07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61A">
              <w:rPr>
                <w:rFonts w:ascii="Arial" w:hAnsi="Arial" w:cs="Arial"/>
                <w:sz w:val="22"/>
                <w:szCs w:val="22"/>
              </w:rPr>
              <w:t xml:space="preserve">Independence of mind.  </w:t>
            </w:r>
            <w:r w:rsidR="008E561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 p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roven track record of providing clear,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14:paraId="5D363486" w14:textId="77777777"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D363487" w14:textId="77777777" w:rsidR="003D6719" w:rsidRDefault="00722D9A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Negotiating and influencing</w:t>
            </w:r>
            <w:r w:rsidR="003D6719"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7B49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07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2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</w:t>
            </w:r>
            <w:r w:rsidR="003D6719"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emonstrates effective skills in persuasion and negotiation to influence others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to set the style and tone of Board meetings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promote effective debate and decision making</w:t>
            </w:r>
            <w:r w:rsidR="003D6719"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Ability to work effectively with a range of stakeholders at all levels. Effective networking skills with senior influencers.</w:t>
            </w:r>
          </w:p>
          <w:p w14:paraId="5D363488" w14:textId="77777777"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D363489" w14:textId="77777777" w:rsidR="003D6719" w:rsidRPr="00722D9A" w:rsidRDefault="003D6719" w:rsidP="0072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  <w:r w:rsidRPr="00722D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107B49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07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27">
              <w:rPr>
                <w:rFonts w:ascii="Arial" w:hAnsi="Arial" w:cs="Arial"/>
                <w:sz w:val="22"/>
                <w:szCs w:val="22"/>
              </w:rPr>
              <w:t>A</w:t>
            </w:r>
            <w:r w:rsidR="00722D9A" w:rsidRPr="00722D9A">
              <w:rPr>
                <w:rFonts w:ascii="Arial" w:hAnsi="Arial" w:cs="Arial"/>
                <w:sz w:val="22"/>
                <w:szCs w:val="22"/>
              </w:rPr>
              <w:t>bility to develop positive relationships that generate confidence and respect. Ability to engage and enthuse people individually and in groups.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722D9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</w:p>
          <w:p w14:paraId="5D36348A" w14:textId="77777777" w:rsidR="00722D9A" w:rsidRDefault="00722D9A" w:rsidP="00722D9A">
            <w:p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14:paraId="5D36348D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5D36348C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Abilities, </w:t>
            </w:r>
            <w:proofErr w:type="gramStart"/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>skills</w:t>
            </w:r>
            <w:proofErr w:type="gramEnd"/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and knowledge:</w:t>
            </w:r>
          </w:p>
        </w:tc>
      </w:tr>
      <w:tr w:rsidR="003D6719" w14:paraId="5D3634AE" w14:textId="77777777" w:rsidTr="003D6719">
        <w:tc>
          <w:tcPr>
            <w:tcW w:w="8926" w:type="dxa"/>
          </w:tcPr>
          <w:p w14:paraId="5D36348E" w14:textId="77777777" w:rsidR="00712D6A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8F" w14:textId="77777777" w:rsidR="006D7CC6" w:rsidRP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Experience of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c</w:t>
            </w:r>
            <w:r w:rsidR="00107B49">
              <w:rPr>
                <w:rFonts w:ascii="Arial" w:eastAsiaTheme="minorHAnsi" w:hAnsi="Arial" w:cs="Arial"/>
                <w:sz w:val="22"/>
                <w:szCs w:val="22"/>
              </w:rPr>
              <w:t>hairing B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>oard</w:t>
            </w:r>
            <w:r w:rsidR="005C63B8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 or committee</w:t>
            </w:r>
            <w:r w:rsidR="005C63B8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5D363490" w14:textId="77777777"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1" w14:textId="77777777" w:rsidR="006D7CC6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responsibilities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and liabilities of a </w:t>
            </w:r>
            <w:r w:rsidR="006F220A" w:rsidRPr="00A81FCD">
              <w:rPr>
                <w:rFonts w:ascii="Arial" w:hAnsi="Arial" w:cs="Arial"/>
                <w:sz w:val="22"/>
                <w:szCs w:val="22"/>
              </w:rPr>
              <w:t xml:space="preserve">Together Active </w:t>
            </w:r>
            <w:r w:rsidR="006F220A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5D363492" w14:textId="77777777" w:rsidR="009B07B2" w:rsidRPr="009B07B2" w:rsidRDefault="009B07B2" w:rsidP="009B07B2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3" w14:textId="77777777" w:rsidR="009B07B2" w:rsidRDefault="009B07B2" w:rsidP="009B07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14:paraId="5D363494" w14:textId="77777777" w:rsidR="00BA7554" w:rsidRPr="00BA7554" w:rsidRDefault="00BA7554" w:rsidP="00BA7554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5" w14:textId="77777777"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6" w14:textId="77777777"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7" w14:textId="77777777"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8" w14:textId="77777777"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9" w14:textId="77777777"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A" w14:textId="77777777" w:rsidR="006D7CC6" w:rsidRDefault="00674C94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governance, scrutiny, legal and financial responsibilities.</w:t>
            </w:r>
          </w:p>
          <w:p w14:paraId="5D36349B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C" w14:textId="77777777" w:rsid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Able to assess </w:t>
            </w:r>
            <w:r w:rsidR="00DB07B4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14:paraId="5D36349D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9E" w14:textId="77777777" w:rsidR="006D7CC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 strategic thinker, able to analyse complex information, demonstrate clear analytical intellect and guide rational decision making. </w:t>
            </w:r>
            <w:r w:rsidR="00B24B27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apply creative and imaginative solutions, with good judgement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a commitment to results.</w:t>
            </w:r>
          </w:p>
          <w:p w14:paraId="5D36349F" w14:textId="77777777" w:rsidR="001F63D6" w:rsidRPr="001F63D6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A0" w14:textId="77777777" w:rsidR="001F63D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Able to challenge appropriately and hold the Board and senior staff to account, with wider vision to raise standards across the organisation.</w:t>
            </w:r>
          </w:p>
          <w:p w14:paraId="5D3634A1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A2" w14:textId="77777777" w:rsidR="003D6719" w:rsidRDefault="00674C94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bility to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 xml:space="preserve">lead and inspire the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Board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encouraging inclusion and building confidence in the governance arrangements. Leading the Board in taking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 decisions for the good of </w:t>
            </w:r>
            <w:r w:rsidR="006F220A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deliver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ing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collective responsibility.</w:t>
            </w:r>
          </w:p>
          <w:p w14:paraId="5D3634A3" w14:textId="77777777" w:rsidR="001F63D6" w:rsidRPr="001F63D6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A4" w14:textId="77777777" w:rsidR="001F63D6" w:rsidRPr="00730FEF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851B6">
              <w:rPr>
                <w:rFonts w:ascii="Arial" w:eastAsiaTheme="minorHAnsi" w:hAnsi="Arial" w:cs="Arial"/>
                <w:sz w:val="22"/>
                <w:szCs w:val="22"/>
              </w:rPr>
              <w:t xml:space="preserve">Skilled at bringing people together to generate a strong team spirit, able to work collaboratively, </w:t>
            </w:r>
            <w:r w:rsidRPr="00730FEF">
              <w:rPr>
                <w:rFonts w:ascii="Arial" w:eastAsiaTheme="minorHAnsi" w:hAnsi="Arial" w:cs="Arial"/>
                <w:sz w:val="22"/>
                <w:szCs w:val="22"/>
              </w:rPr>
              <w:t>building consensus and encouraging ‘cabinet style’ decision making.</w:t>
            </w:r>
          </w:p>
          <w:p w14:paraId="5D3634A5" w14:textId="77777777" w:rsidR="006D7CC6" w:rsidRPr="00730FEF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2F4359" w14:textId="77777777" w:rsidR="000851B6" w:rsidRPr="00730FEF" w:rsidRDefault="000851B6" w:rsidP="000851B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730FEF">
              <w:rPr>
                <w:rFonts w:ascii="Arial" w:eastAsiaTheme="minorHAnsi" w:hAnsi="Arial" w:cs="Arial"/>
                <w:sz w:val="22"/>
                <w:szCs w:val="22"/>
              </w:rPr>
              <w:t xml:space="preserve">Demonstrates a strong and clear commitment to equality, </w:t>
            </w:r>
            <w:proofErr w:type="gramStart"/>
            <w:r w:rsidRPr="00730FEF">
              <w:rPr>
                <w:rFonts w:ascii="Arial" w:eastAsiaTheme="minorHAnsi" w:hAnsi="Arial" w:cs="Arial"/>
                <w:sz w:val="22"/>
                <w:szCs w:val="22"/>
              </w:rPr>
              <w:t>diversity</w:t>
            </w:r>
            <w:proofErr w:type="gramEnd"/>
            <w:r w:rsidRPr="00730FEF">
              <w:rPr>
                <w:rFonts w:ascii="Arial" w:eastAsiaTheme="minorHAnsi" w:hAnsi="Arial" w:cs="Arial"/>
                <w:sz w:val="22"/>
                <w:szCs w:val="22"/>
              </w:rPr>
              <w:t xml:space="preserve"> and inclusion, and to safeguarding children, young people and adults at risk</w:t>
            </w:r>
          </w:p>
          <w:p w14:paraId="5D3634A7" w14:textId="77777777" w:rsidR="006D7CC6" w:rsidRPr="00730FEF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A8" w14:textId="77777777" w:rsidR="006D7CC6" w:rsidRPr="00730FEF" w:rsidRDefault="00B24B2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730FEF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5B2FC9" w:rsidRPr="00730FEF">
              <w:rPr>
                <w:rFonts w:ascii="Arial" w:eastAsiaTheme="minorHAnsi" w:hAnsi="Arial" w:cs="Arial"/>
                <w:sz w:val="22"/>
                <w:szCs w:val="22"/>
              </w:rPr>
              <w:t xml:space="preserve">bility to inspire others and </w:t>
            </w:r>
            <w:r w:rsidR="0001041C" w:rsidRPr="00730FEF">
              <w:rPr>
                <w:rFonts w:ascii="Arial" w:eastAsiaTheme="minorHAnsi" w:hAnsi="Arial" w:cs="Arial"/>
                <w:sz w:val="22"/>
                <w:szCs w:val="22"/>
              </w:rPr>
              <w:t>build</w:t>
            </w:r>
            <w:r w:rsidR="006D7CC6" w:rsidRPr="00730FEF">
              <w:rPr>
                <w:rFonts w:ascii="Arial" w:eastAsiaTheme="minorHAnsi" w:hAnsi="Arial" w:cs="Arial"/>
                <w:sz w:val="22"/>
                <w:szCs w:val="22"/>
              </w:rPr>
              <w:t xml:space="preserve"> trust and respect from colleagues and stakeholders.</w:t>
            </w:r>
          </w:p>
          <w:p w14:paraId="5D3634A9" w14:textId="77777777" w:rsidR="006D7CC6" w:rsidRPr="00730FEF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3634AA" w14:textId="77777777" w:rsidR="006D7CC6" w:rsidRPr="00730FEF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0FEF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14:paraId="5D3634AB" w14:textId="77777777" w:rsidR="00CA59E8" w:rsidRPr="00730FEF" w:rsidRDefault="00CA59E8" w:rsidP="00CA59E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634AC" w14:textId="77777777" w:rsidR="00CA59E8" w:rsidRPr="00730FEF" w:rsidRDefault="00B24B2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FEF">
              <w:rPr>
                <w:rFonts w:ascii="Arial" w:hAnsi="Arial" w:cs="Arial"/>
                <w:sz w:val="22"/>
                <w:szCs w:val="22"/>
              </w:rPr>
              <w:t>Demonstrate</w:t>
            </w:r>
            <w:r w:rsidR="008E561A" w:rsidRPr="00730FEF">
              <w:rPr>
                <w:rFonts w:ascii="Arial" w:hAnsi="Arial" w:cs="Arial"/>
                <w:sz w:val="22"/>
                <w:szCs w:val="22"/>
              </w:rPr>
              <w:t>s</w:t>
            </w:r>
            <w:r w:rsidRPr="00730F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9E8" w:rsidRPr="00730FEF">
              <w:rPr>
                <w:rFonts w:ascii="Arial" w:hAnsi="Arial" w:cs="Arial"/>
                <w:sz w:val="22"/>
                <w:szCs w:val="22"/>
              </w:rPr>
              <w:t xml:space="preserve">proficiency in financial management, </w:t>
            </w:r>
            <w:proofErr w:type="gramStart"/>
            <w:r w:rsidR="00CA59E8" w:rsidRPr="00730FEF">
              <w:rPr>
                <w:rFonts w:ascii="Arial" w:hAnsi="Arial" w:cs="Arial"/>
                <w:sz w:val="22"/>
                <w:szCs w:val="22"/>
              </w:rPr>
              <w:t>strategy</w:t>
            </w:r>
            <w:proofErr w:type="gramEnd"/>
            <w:r w:rsidR="00CA59E8" w:rsidRPr="00730FEF">
              <w:rPr>
                <w:rFonts w:ascii="Arial" w:hAnsi="Arial" w:cs="Arial"/>
                <w:sz w:val="22"/>
                <w:szCs w:val="22"/>
              </w:rPr>
              <w:t xml:space="preserve"> and planning.</w:t>
            </w:r>
          </w:p>
          <w:p w14:paraId="6125A50C" w14:textId="77777777" w:rsidR="00CD106E" w:rsidRPr="00730FEF" w:rsidRDefault="00CD106E" w:rsidP="00CD106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5192822" w14:textId="0207EB48" w:rsidR="00CD106E" w:rsidRPr="00730FEF" w:rsidRDefault="00CD106E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FEF">
              <w:rPr>
                <w:rFonts w:ascii="Arial" w:hAnsi="Arial" w:cs="Arial"/>
                <w:sz w:val="22"/>
                <w:szCs w:val="22"/>
              </w:rPr>
              <w:t>A strong and demonstrable knowledge of the challenges and opportunities facing Stoke-on-Trent is desirable</w:t>
            </w:r>
          </w:p>
          <w:p w14:paraId="5D3634AD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14:paraId="5D3634B0" w14:textId="77777777" w:rsidTr="007A2C8F">
        <w:tc>
          <w:tcPr>
            <w:tcW w:w="8926" w:type="dxa"/>
            <w:shd w:val="clear" w:color="auto" w:fill="2E74B5" w:themeFill="accent1" w:themeFillShade="BF"/>
          </w:tcPr>
          <w:p w14:paraId="5D3634AF" w14:textId="77777777" w:rsidR="003D6719" w:rsidRPr="007A2C8F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A2C8F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14:paraId="5D3634B9" w14:textId="77777777" w:rsidTr="003D6719">
        <w:tc>
          <w:tcPr>
            <w:tcW w:w="8926" w:type="dxa"/>
          </w:tcPr>
          <w:p w14:paraId="5D3634B1" w14:textId="77777777" w:rsidR="0001041C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634B2" w14:textId="77777777" w:rsidR="007A2C8F" w:rsidRDefault="00B24B27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6F220A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3634B3" w14:textId="77777777" w:rsidR="0001041C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  <w:r w:rsidR="003D6E4D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3634B4" w14:textId="77777777" w:rsidR="008E561A" w:rsidRDefault="008E561A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Tact and diplomacy.</w:t>
            </w:r>
          </w:p>
          <w:p w14:paraId="5D3634B5" w14:textId="77777777" w:rsidR="007A2C8F" w:rsidRDefault="00B24B27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>illingness to devote the necessary time and effort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to the role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3634B6" w14:textId="77777777" w:rsidR="009E3296" w:rsidRDefault="009E329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self-management skills.</w:t>
            </w:r>
          </w:p>
          <w:p w14:paraId="60C1D0D9" w14:textId="2CF31B26" w:rsidR="00987B29" w:rsidRPr="00730FEF" w:rsidRDefault="00987B29" w:rsidP="00987B29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FEF">
              <w:rPr>
                <w:rFonts w:ascii="Arial" w:hAnsi="Arial" w:cs="Arial"/>
                <w:sz w:val="22"/>
                <w:szCs w:val="22"/>
              </w:rPr>
              <w:t>A belief in the power of physical activity and sport to positively change lives</w:t>
            </w:r>
          </w:p>
          <w:p w14:paraId="5D3634B7" w14:textId="77777777" w:rsidR="007A2C8F" w:rsidRDefault="007A2C8F" w:rsidP="00176765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634B8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D3634BA" w14:textId="77777777" w:rsidR="00722D9A" w:rsidRDefault="00722D9A" w:rsidP="00D346F5"/>
    <w:p w14:paraId="5D3634BB" w14:textId="77777777" w:rsidR="00722D9A" w:rsidRDefault="00722D9A">
      <w:pPr>
        <w:spacing w:after="160" w:line="259" w:lineRule="auto"/>
      </w:pPr>
    </w:p>
    <w:sectPr w:rsidR="00722D9A" w:rsidSect="00C56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97F0" w14:textId="77777777" w:rsidR="008671B1" w:rsidRDefault="008671B1" w:rsidP="00FF29C6">
      <w:r>
        <w:separator/>
      </w:r>
    </w:p>
  </w:endnote>
  <w:endnote w:type="continuationSeparator" w:id="0">
    <w:p w14:paraId="6C96E3EE" w14:textId="77777777" w:rsidR="008671B1" w:rsidRDefault="008671B1" w:rsidP="00FF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6251" w14:textId="77777777" w:rsidR="00730FEF" w:rsidRDefault="00730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34C2" w14:textId="7D0FFDF8" w:rsidR="008E5FE5" w:rsidRDefault="00730FEF" w:rsidP="00FF29C6">
    <w:pPr>
      <w:pStyle w:val="Footer"/>
    </w:pPr>
    <w:r>
      <w:t>April 2022, to be reviewed April 2025</w:t>
    </w:r>
  </w:p>
  <w:p w14:paraId="5D3634C3" w14:textId="77777777" w:rsidR="008E5FE5" w:rsidRDefault="008E5FE5">
    <w:pPr>
      <w:pStyle w:val="Footer"/>
    </w:pPr>
  </w:p>
  <w:p w14:paraId="5D3634C4" w14:textId="77777777" w:rsidR="008E5FE5" w:rsidRDefault="008E5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811D" w14:textId="77777777" w:rsidR="00730FEF" w:rsidRDefault="00730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3833" w14:textId="77777777" w:rsidR="008671B1" w:rsidRDefault="008671B1" w:rsidP="00FF29C6">
      <w:r>
        <w:separator/>
      </w:r>
    </w:p>
  </w:footnote>
  <w:footnote w:type="continuationSeparator" w:id="0">
    <w:p w14:paraId="05BDA7E5" w14:textId="77777777" w:rsidR="008671B1" w:rsidRDefault="008671B1" w:rsidP="00FF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D75E" w14:textId="77777777" w:rsidR="00730FEF" w:rsidRDefault="00730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A24" w14:textId="77777777" w:rsidR="00730FEF" w:rsidRDefault="00730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3F0F" w14:textId="77777777" w:rsidR="00730FEF" w:rsidRDefault="00730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C27"/>
    <w:multiLevelType w:val="hybridMultilevel"/>
    <w:tmpl w:val="D67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73757"/>
    <w:multiLevelType w:val="hybridMultilevel"/>
    <w:tmpl w:val="A90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035761">
    <w:abstractNumId w:val="10"/>
  </w:num>
  <w:num w:numId="2" w16cid:durableId="294995126">
    <w:abstractNumId w:val="3"/>
  </w:num>
  <w:num w:numId="3" w16cid:durableId="72899213">
    <w:abstractNumId w:val="6"/>
  </w:num>
  <w:num w:numId="4" w16cid:durableId="1284966027">
    <w:abstractNumId w:val="5"/>
  </w:num>
  <w:num w:numId="5" w16cid:durableId="1630820126">
    <w:abstractNumId w:val="15"/>
  </w:num>
  <w:num w:numId="6" w16cid:durableId="107163238">
    <w:abstractNumId w:val="9"/>
  </w:num>
  <w:num w:numId="7" w16cid:durableId="804469571">
    <w:abstractNumId w:val="2"/>
  </w:num>
  <w:num w:numId="8" w16cid:durableId="154685340">
    <w:abstractNumId w:val="11"/>
  </w:num>
  <w:num w:numId="9" w16cid:durableId="1600791442">
    <w:abstractNumId w:val="14"/>
  </w:num>
  <w:num w:numId="10" w16cid:durableId="238102990">
    <w:abstractNumId w:val="7"/>
  </w:num>
  <w:num w:numId="11" w16cid:durableId="1919706892">
    <w:abstractNumId w:val="0"/>
  </w:num>
  <w:num w:numId="12" w16cid:durableId="1550412395">
    <w:abstractNumId w:val="1"/>
  </w:num>
  <w:num w:numId="13" w16cid:durableId="1331518871">
    <w:abstractNumId w:val="8"/>
  </w:num>
  <w:num w:numId="14" w16cid:durableId="362947578">
    <w:abstractNumId w:val="13"/>
  </w:num>
  <w:num w:numId="15" w16cid:durableId="74741959">
    <w:abstractNumId w:val="12"/>
  </w:num>
  <w:num w:numId="16" w16cid:durableId="918371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F4"/>
    <w:rsid w:val="0001041C"/>
    <w:rsid w:val="00044CB0"/>
    <w:rsid w:val="000851B6"/>
    <w:rsid w:val="00107B49"/>
    <w:rsid w:val="001174BD"/>
    <w:rsid w:val="00126AB8"/>
    <w:rsid w:val="0016034B"/>
    <w:rsid w:val="00176765"/>
    <w:rsid w:val="001F63D6"/>
    <w:rsid w:val="002D26F9"/>
    <w:rsid w:val="00387AE9"/>
    <w:rsid w:val="003A0777"/>
    <w:rsid w:val="003D6719"/>
    <w:rsid w:val="003D6E4D"/>
    <w:rsid w:val="003E07DF"/>
    <w:rsid w:val="003F6000"/>
    <w:rsid w:val="004E0E8C"/>
    <w:rsid w:val="005B2FC9"/>
    <w:rsid w:val="005C63B8"/>
    <w:rsid w:val="00674C94"/>
    <w:rsid w:val="006D7CC6"/>
    <w:rsid w:val="006F220A"/>
    <w:rsid w:val="00712D6A"/>
    <w:rsid w:val="00722D9A"/>
    <w:rsid w:val="00730FEF"/>
    <w:rsid w:val="007A26BF"/>
    <w:rsid w:val="007A2C8F"/>
    <w:rsid w:val="008671B1"/>
    <w:rsid w:val="008E561A"/>
    <w:rsid w:val="008E5FE5"/>
    <w:rsid w:val="00987B29"/>
    <w:rsid w:val="009B07B2"/>
    <w:rsid w:val="009E3296"/>
    <w:rsid w:val="00A81706"/>
    <w:rsid w:val="00AE3095"/>
    <w:rsid w:val="00B174F4"/>
    <w:rsid w:val="00B24B27"/>
    <w:rsid w:val="00BA1692"/>
    <w:rsid w:val="00BA7554"/>
    <w:rsid w:val="00C560A6"/>
    <w:rsid w:val="00C97B40"/>
    <w:rsid w:val="00CA59E8"/>
    <w:rsid w:val="00CD106E"/>
    <w:rsid w:val="00D346F5"/>
    <w:rsid w:val="00DB07B4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3475"/>
  <w15:docId w15:val="{8F0C5AA7-205D-43D9-85C1-9711C69A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851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16E42-7B13-4041-85A8-790AD3A6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F7D28-79BB-4710-A6A8-1122AFE9D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210CF-6274-42C5-8DB1-D2C6E12A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Jane Kracke</cp:lastModifiedBy>
  <cp:revision>14</cp:revision>
  <dcterms:created xsi:type="dcterms:W3CDTF">2017-07-07T11:11:00Z</dcterms:created>
  <dcterms:modified xsi:type="dcterms:W3CDTF">2022-04-27T20:41:00Z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